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316" w:rsidRDefault="00541316" w:rsidP="00541316">
      <w:pPr>
        <w:pStyle w:val="a3"/>
        <w:rPr>
          <w:b/>
          <w:noProof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838200" cy="1041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316" w:rsidRPr="008548A7" w:rsidRDefault="00541316" w:rsidP="00541316">
      <w:pPr>
        <w:pStyle w:val="a3"/>
        <w:rPr>
          <w:b/>
          <w:bCs/>
          <w:sz w:val="24"/>
          <w:u w:val="single"/>
        </w:rPr>
      </w:pPr>
    </w:p>
    <w:p w:rsidR="00541316" w:rsidRDefault="00541316" w:rsidP="0054131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РОССИЙСКАЯ  ФЕДЕРАЦИЯ</w:t>
      </w:r>
    </w:p>
    <w:p w:rsidR="00541316" w:rsidRDefault="00541316" w:rsidP="00541316">
      <w:pPr>
        <w:pStyle w:val="a3"/>
        <w:rPr>
          <w:bCs/>
          <w:szCs w:val="28"/>
        </w:rPr>
      </w:pPr>
      <w:r>
        <w:rPr>
          <w:b/>
          <w:bCs/>
          <w:szCs w:val="28"/>
        </w:rPr>
        <w:t>ИРКУТСКАЯ ОБЛАСТЬ</w:t>
      </w:r>
    </w:p>
    <w:p w:rsidR="00541316" w:rsidRDefault="00541316" w:rsidP="0054131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:rsidR="00541316" w:rsidRDefault="00541316" w:rsidP="0054131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«Администрация муниципального образования</w:t>
      </w:r>
    </w:p>
    <w:p w:rsidR="00541316" w:rsidRDefault="00541316" w:rsidP="0054131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 «</w:t>
      </w:r>
      <w:proofErr w:type="spellStart"/>
      <w:r>
        <w:rPr>
          <w:b/>
          <w:bCs/>
          <w:szCs w:val="28"/>
        </w:rPr>
        <w:t>Заларинский</w:t>
      </w:r>
      <w:proofErr w:type="spellEnd"/>
      <w:r>
        <w:rPr>
          <w:b/>
          <w:bCs/>
          <w:szCs w:val="28"/>
        </w:rPr>
        <w:t xml:space="preserve"> район»</w:t>
      </w:r>
    </w:p>
    <w:p w:rsidR="00541316" w:rsidRDefault="00541316" w:rsidP="00541316">
      <w:pPr>
        <w:pStyle w:val="a3"/>
        <w:rPr>
          <w:bCs/>
          <w:sz w:val="24"/>
        </w:rPr>
      </w:pPr>
    </w:p>
    <w:p w:rsidR="00541316" w:rsidRDefault="00541316" w:rsidP="00541316">
      <w:pPr>
        <w:pStyle w:val="a3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ПОСТАНОВЛЕНИЕ    </w:t>
      </w:r>
    </w:p>
    <w:p w:rsidR="00541316" w:rsidRDefault="00541316" w:rsidP="00541316">
      <w:pPr>
        <w:pStyle w:val="a3"/>
        <w:jc w:val="left"/>
        <w:rPr>
          <w:bCs/>
          <w:u w:val="single"/>
        </w:rPr>
      </w:pPr>
    </w:p>
    <w:p w:rsidR="00541316" w:rsidRDefault="00541316" w:rsidP="00541316">
      <w:pPr>
        <w:pStyle w:val="a3"/>
        <w:jc w:val="left"/>
        <w:rPr>
          <w:bCs/>
          <w:u w:val="single"/>
        </w:rPr>
      </w:pPr>
    </w:p>
    <w:p w:rsidR="00541316" w:rsidRDefault="00084CEE" w:rsidP="00541316">
      <w:pPr>
        <w:pStyle w:val="a3"/>
        <w:jc w:val="left"/>
        <w:rPr>
          <w:bCs/>
        </w:rPr>
      </w:pPr>
      <w:r>
        <w:rPr>
          <w:bCs/>
        </w:rPr>
        <w:t>от  «29</w:t>
      </w:r>
      <w:r w:rsidR="001A00AD">
        <w:rPr>
          <w:bCs/>
        </w:rPr>
        <w:t>»</w:t>
      </w:r>
      <w:r>
        <w:rPr>
          <w:bCs/>
        </w:rPr>
        <w:t xml:space="preserve"> «октября</w:t>
      </w:r>
      <w:r w:rsidR="00350C1D">
        <w:rPr>
          <w:bCs/>
        </w:rPr>
        <w:t>»</w:t>
      </w:r>
      <w:r w:rsidR="001A00AD">
        <w:rPr>
          <w:bCs/>
        </w:rPr>
        <w:t xml:space="preserve"> 2012 </w:t>
      </w:r>
      <w:r w:rsidR="00541316">
        <w:rPr>
          <w:bCs/>
        </w:rPr>
        <w:t xml:space="preserve"> г.                        р. п. </w:t>
      </w:r>
      <w:proofErr w:type="spellStart"/>
      <w:r w:rsidR="00541316">
        <w:rPr>
          <w:bCs/>
        </w:rPr>
        <w:t>Залари</w:t>
      </w:r>
      <w:proofErr w:type="spellEnd"/>
      <w:r w:rsidR="00541316">
        <w:rPr>
          <w:bCs/>
        </w:rPr>
        <w:t xml:space="preserve">  </w:t>
      </w:r>
      <w:r w:rsidR="00350C1D">
        <w:rPr>
          <w:bCs/>
        </w:rPr>
        <w:t xml:space="preserve">                         </w:t>
      </w:r>
      <w:r w:rsidR="00541316">
        <w:rPr>
          <w:bCs/>
        </w:rPr>
        <w:t xml:space="preserve"> № </w:t>
      </w:r>
      <w:r>
        <w:rPr>
          <w:bCs/>
        </w:rPr>
        <w:t xml:space="preserve"> 804</w:t>
      </w:r>
    </w:p>
    <w:p w:rsidR="00541316" w:rsidRDefault="00541316" w:rsidP="00541316">
      <w:pPr>
        <w:pStyle w:val="a3"/>
        <w:jc w:val="left"/>
        <w:rPr>
          <w:szCs w:val="28"/>
        </w:rPr>
      </w:pPr>
    </w:p>
    <w:p w:rsidR="009661CD" w:rsidRDefault="009661CD" w:rsidP="00966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3E335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  <w:r w:rsidR="003E335D">
        <w:rPr>
          <w:sz w:val="28"/>
          <w:szCs w:val="28"/>
        </w:rPr>
        <w:t xml:space="preserve"> </w:t>
      </w:r>
      <w:r>
        <w:rPr>
          <w:sz w:val="28"/>
          <w:szCs w:val="28"/>
        </w:rPr>
        <w:t>целевой</w:t>
      </w:r>
    </w:p>
    <w:p w:rsidR="009661CD" w:rsidRDefault="009661CD" w:rsidP="00966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программы «Эффективное </w:t>
      </w:r>
      <w:r w:rsidR="003E335D">
        <w:rPr>
          <w:sz w:val="28"/>
          <w:szCs w:val="28"/>
        </w:rPr>
        <w:t xml:space="preserve">  </w:t>
      </w:r>
      <w:r>
        <w:rPr>
          <w:sz w:val="28"/>
          <w:szCs w:val="28"/>
        </w:rPr>
        <w:t>использование</w:t>
      </w:r>
    </w:p>
    <w:p w:rsidR="009661CD" w:rsidRDefault="009661CD" w:rsidP="009661CD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 сельскохозяйственного назначения</w:t>
      </w:r>
    </w:p>
    <w:p w:rsidR="003E335D" w:rsidRDefault="003E335D" w:rsidP="00966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9661CD">
        <w:rPr>
          <w:sz w:val="28"/>
          <w:szCs w:val="28"/>
        </w:rPr>
        <w:t xml:space="preserve">  муниципального</w:t>
      </w:r>
      <w:r>
        <w:rPr>
          <w:sz w:val="28"/>
          <w:szCs w:val="28"/>
        </w:rPr>
        <w:t xml:space="preserve"> </w:t>
      </w:r>
      <w:r w:rsidR="009661CD">
        <w:rPr>
          <w:sz w:val="28"/>
          <w:szCs w:val="28"/>
        </w:rPr>
        <w:t>образования</w:t>
      </w:r>
      <w:r w:rsidRPr="003E335D">
        <w:rPr>
          <w:sz w:val="28"/>
          <w:szCs w:val="28"/>
        </w:rPr>
        <w:t xml:space="preserve"> </w:t>
      </w:r>
    </w:p>
    <w:p w:rsidR="009661CD" w:rsidRDefault="003E335D" w:rsidP="009661C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</w:t>
      </w:r>
      <w:r w:rsidR="00D277ED">
        <w:rPr>
          <w:sz w:val="28"/>
          <w:szCs w:val="28"/>
        </w:rPr>
        <w:t xml:space="preserve"> в 2012</w:t>
      </w:r>
      <w:r w:rsidR="00664615">
        <w:rPr>
          <w:sz w:val="28"/>
          <w:szCs w:val="28"/>
        </w:rPr>
        <w:t xml:space="preserve"> -2014</w:t>
      </w:r>
      <w:r w:rsidR="00834129">
        <w:rPr>
          <w:sz w:val="28"/>
          <w:szCs w:val="28"/>
        </w:rPr>
        <w:t xml:space="preserve"> годах</w:t>
      </w:r>
      <w:r w:rsidR="009661CD">
        <w:rPr>
          <w:sz w:val="28"/>
          <w:szCs w:val="28"/>
        </w:rPr>
        <w:t>»</w:t>
      </w:r>
    </w:p>
    <w:p w:rsidR="009661CD" w:rsidRDefault="009661CD" w:rsidP="009661CD">
      <w:pPr>
        <w:ind w:firstLine="709"/>
        <w:jc w:val="both"/>
        <w:rPr>
          <w:sz w:val="28"/>
          <w:szCs w:val="28"/>
        </w:rPr>
      </w:pPr>
    </w:p>
    <w:p w:rsidR="00576A7B" w:rsidRDefault="009661CD" w:rsidP="00576A7B">
      <w:pPr>
        <w:jc w:val="both"/>
        <w:rPr>
          <w:sz w:val="28"/>
          <w:szCs w:val="28"/>
        </w:rPr>
      </w:pPr>
      <w:r w:rsidRPr="00466476">
        <w:rPr>
          <w:sz w:val="28"/>
          <w:szCs w:val="28"/>
        </w:rPr>
        <w:t xml:space="preserve">      </w:t>
      </w:r>
      <w:proofErr w:type="gramStart"/>
      <w:r w:rsidRPr="00466476">
        <w:rPr>
          <w:sz w:val="28"/>
          <w:szCs w:val="28"/>
        </w:rPr>
        <w:t>В целях повышения эффективности оборота земель сельскохозяйственного назначения</w:t>
      </w:r>
      <w:r w:rsidR="00295A4F">
        <w:rPr>
          <w:sz w:val="28"/>
          <w:szCs w:val="28"/>
        </w:rPr>
        <w:t>, создания условий для развития сельскохозяйстве</w:t>
      </w:r>
      <w:r w:rsidR="00F83672">
        <w:rPr>
          <w:sz w:val="28"/>
          <w:szCs w:val="28"/>
        </w:rPr>
        <w:t>нного производства в поселениях</w:t>
      </w:r>
      <w:r w:rsidR="00295A4F">
        <w:rPr>
          <w:sz w:val="28"/>
          <w:szCs w:val="28"/>
        </w:rPr>
        <w:t>,  расширения рынка сельскохозяйственной продукции</w:t>
      </w:r>
      <w:r w:rsidR="005E2E79">
        <w:rPr>
          <w:sz w:val="28"/>
          <w:szCs w:val="28"/>
        </w:rPr>
        <w:t>, сырья и продовольствия</w:t>
      </w:r>
      <w:r w:rsidR="008639CF">
        <w:rPr>
          <w:sz w:val="28"/>
          <w:szCs w:val="28"/>
        </w:rPr>
        <w:t>, содействия развитию малого</w:t>
      </w:r>
      <w:r w:rsidR="00F83672">
        <w:rPr>
          <w:sz w:val="28"/>
          <w:szCs w:val="28"/>
        </w:rPr>
        <w:t xml:space="preserve"> и среднего предпринимательства</w:t>
      </w:r>
      <w:r w:rsidR="008639CF">
        <w:rPr>
          <w:sz w:val="28"/>
          <w:szCs w:val="28"/>
        </w:rPr>
        <w:t>,</w:t>
      </w:r>
      <w:r w:rsidR="00295A4F">
        <w:rPr>
          <w:sz w:val="28"/>
          <w:szCs w:val="28"/>
        </w:rPr>
        <w:t xml:space="preserve"> </w:t>
      </w:r>
      <w:r w:rsidR="008639CF">
        <w:rPr>
          <w:sz w:val="28"/>
          <w:szCs w:val="28"/>
        </w:rPr>
        <w:t xml:space="preserve">сохранения целевого использования земель сельскохозяйственного назначения </w:t>
      </w:r>
      <w:r w:rsidR="00F847AD">
        <w:rPr>
          <w:sz w:val="28"/>
          <w:szCs w:val="28"/>
        </w:rPr>
        <w:t xml:space="preserve">  на территории </w:t>
      </w:r>
      <w:r w:rsidRPr="00466476">
        <w:rPr>
          <w:sz w:val="28"/>
          <w:szCs w:val="28"/>
        </w:rPr>
        <w:t xml:space="preserve">  муницип</w:t>
      </w:r>
      <w:r w:rsidR="00D277ED">
        <w:rPr>
          <w:sz w:val="28"/>
          <w:szCs w:val="28"/>
        </w:rPr>
        <w:t>ального образования</w:t>
      </w:r>
      <w:r w:rsidR="00F847AD">
        <w:rPr>
          <w:sz w:val="28"/>
          <w:szCs w:val="28"/>
        </w:rPr>
        <w:t xml:space="preserve"> «</w:t>
      </w:r>
      <w:proofErr w:type="spellStart"/>
      <w:r w:rsidR="00F847AD">
        <w:rPr>
          <w:sz w:val="28"/>
          <w:szCs w:val="28"/>
        </w:rPr>
        <w:t>Заларинский</w:t>
      </w:r>
      <w:proofErr w:type="spellEnd"/>
      <w:r w:rsidR="00F847AD">
        <w:rPr>
          <w:sz w:val="28"/>
          <w:szCs w:val="28"/>
        </w:rPr>
        <w:t xml:space="preserve"> район»</w:t>
      </w:r>
      <w:r w:rsidR="00D277ED">
        <w:rPr>
          <w:sz w:val="28"/>
          <w:szCs w:val="28"/>
        </w:rPr>
        <w:t xml:space="preserve"> в 2012- 2014</w:t>
      </w:r>
      <w:r w:rsidR="00834129">
        <w:rPr>
          <w:sz w:val="28"/>
          <w:szCs w:val="28"/>
        </w:rPr>
        <w:t xml:space="preserve"> годах</w:t>
      </w:r>
      <w:r>
        <w:rPr>
          <w:sz w:val="28"/>
          <w:szCs w:val="28"/>
        </w:rPr>
        <w:t>,</w:t>
      </w:r>
      <w:r w:rsidRPr="00466476">
        <w:rPr>
          <w:spacing w:val="-6"/>
          <w:szCs w:val="28"/>
        </w:rPr>
        <w:t xml:space="preserve"> </w:t>
      </w:r>
      <w:r w:rsidRPr="00466476">
        <w:rPr>
          <w:spacing w:val="-6"/>
          <w:sz w:val="28"/>
          <w:szCs w:val="28"/>
        </w:rPr>
        <w:t xml:space="preserve">в соответствии с </w:t>
      </w:r>
      <w:r w:rsidRPr="00466476">
        <w:rPr>
          <w:sz w:val="28"/>
          <w:szCs w:val="28"/>
        </w:rPr>
        <w:t>Земельным кодексом Российск</w:t>
      </w:r>
      <w:r>
        <w:rPr>
          <w:sz w:val="28"/>
          <w:szCs w:val="28"/>
        </w:rPr>
        <w:t>ой Федерации, на</w:t>
      </w:r>
      <w:r w:rsidRPr="00466476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 пункта 25 статьи 15  Федерального Закона</w:t>
      </w:r>
      <w:proofErr w:type="gramEnd"/>
      <w:r>
        <w:rPr>
          <w:sz w:val="28"/>
          <w:szCs w:val="28"/>
        </w:rPr>
        <w:t xml:space="preserve"> 06.10.2003 г.  № 131- ФЗ  « Об общих принципах организации местного самоуправления в Российской Федерации»,</w:t>
      </w:r>
      <w:r w:rsidR="00576A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</w:t>
      </w:r>
      <w:r w:rsidR="00576A7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Уставом </w:t>
      </w:r>
      <w:r w:rsidR="00576A7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муниципального </w:t>
      </w:r>
      <w:r w:rsidR="00576A7B">
        <w:rPr>
          <w:sz w:val="28"/>
          <w:szCs w:val="28"/>
        </w:rPr>
        <w:t xml:space="preserve">    </w:t>
      </w:r>
      <w:r>
        <w:rPr>
          <w:sz w:val="28"/>
          <w:szCs w:val="28"/>
        </w:rPr>
        <w:t>об</w:t>
      </w:r>
      <w:r w:rsidR="00C65B7A">
        <w:rPr>
          <w:sz w:val="28"/>
          <w:szCs w:val="28"/>
        </w:rPr>
        <w:t xml:space="preserve">разования </w:t>
      </w:r>
    </w:p>
    <w:p w:rsidR="009661CD" w:rsidRDefault="00B75E89" w:rsidP="00576A7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F83672">
        <w:rPr>
          <w:sz w:val="28"/>
          <w:szCs w:val="28"/>
        </w:rPr>
        <w:t>Заларинский</w:t>
      </w:r>
      <w:proofErr w:type="spellEnd"/>
      <w:r w:rsidR="00F83672">
        <w:rPr>
          <w:sz w:val="28"/>
          <w:szCs w:val="28"/>
        </w:rPr>
        <w:t xml:space="preserve"> </w:t>
      </w:r>
      <w:proofErr w:type="spellStart"/>
      <w:r w:rsidR="00F83672">
        <w:rPr>
          <w:sz w:val="28"/>
          <w:szCs w:val="28"/>
        </w:rPr>
        <w:t>район»</w:t>
      </w:r>
      <w:proofErr w:type="gramStart"/>
      <w:r w:rsidR="00E55B90">
        <w:rPr>
          <w:sz w:val="28"/>
          <w:szCs w:val="28"/>
        </w:rPr>
        <w:t>,а</w:t>
      </w:r>
      <w:proofErr w:type="gramEnd"/>
      <w:r w:rsidR="00E55B90">
        <w:rPr>
          <w:sz w:val="28"/>
          <w:szCs w:val="28"/>
        </w:rPr>
        <w:t>дминистрация</w:t>
      </w:r>
      <w:proofErr w:type="spellEnd"/>
      <w:r w:rsidR="00E55B90">
        <w:rPr>
          <w:sz w:val="28"/>
          <w:szCs w:val="28"/>
        </w:rPr>
        <w:t xml:space="preserve"> муниципального образования «</w:t>
      </w:r>
      <w:proofErr w:type="spellStart"/>
      <w:r w:rsidR="00E55B90">
        <w:rPr>
          <w:sz w:val="28"/>
          <w:szCs w:val="28"/>
        </w:rPr>
        <w:t>Заларинский</w:t>
      </w:r>
      <w:proofErr w:type="spellEnd"/>
      <w:r w:rsidR="00E55B90">
        <w:rPr>
          <w:sz w:val="28"/>
          <w:szCs w:val="28"/>
        </w:rPr>
        <w:t xml:space="preserve"> район»</w:t>
      </w:r>
    </w:p>
    <w:p w:rsidR="009661CD" w:rsidRDefault="009661CD" w:rsidP="009661C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9661CD" w:rsidRDefault="009661CD" w:rsidP="00966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24A7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прилагаемую муниципальную целевую программу «Эффективное использование земель сельскохозяйственного назначения на террит</w:t>
      </w:r>
      <w:r w:rsidR="003E335D">
        <w:rPr>
          <w:sz w:val="28"/>
          <w:szCs w:val="28"/>
        </w:rPr>
        <w:t xml:space="preserve">ории </w:t>
      </w:r>
      <w:r>
        <w:rPr>
          <w:sz w:val="28"/>
          <w:szCs w:val="28"/>
        </w:rPr>
        <w:t xml:space="preserve">  муниципального образования</w:t>
      </w:r>
      <w:r w:rsidR="003E335D">
        <w:rPr>
          <w:sz w:val="28"/>
          <w:szCs w:val="28"/>
        </w:rPr>
        <w:t xml:space="preserve"> «</w:t>
      </w:r>
      <w:proofErr w:type="spellStart"/>
      <w:r w:rsidR="003E335D">
        <w:rPr>
          <w:sz w:val="28"/>
          <w:szCs w:val="28"/>
        </w:rPr>
        <w:t>Заларинский</w:t>
      </w:r>
      <w:proofErr w:type="spellEnd"/>
      <w:r w:rsidR="003E335D">
        <w:rPr>
          <w:sz w:val="28"/>
          <w:szCs w:val="28"/>
        </w:rPr>
        <w:t xml:space="preserve"> район»</w:t>
      </w:r>
      <w:r w:rsidR="00664615">
        <w:rPr>
          <w:sz w:val="28"/>
          <w:szCs w:val="28"/>
        </w:rPr>
        <w:t xml:space="preserve"> в 2012-2014</w:t>
      </w:r>
      <w:r>
        <w:rPr>
          <w:sz w:val="28"/>
          <w:szCs w:val="28"/>
        </w:rPr>
        <w:t xml:space="preserve"> году»</w:t>
      </w:r>
      <w:r w:rsidR="00AA379F">
        <w:rPr>
          <w:sz w:val="28"/>
          <w:szCs w:val="28"/>
        </w:rPr>
        <w:t>.</w:t>
      </w:r>
    </w:p>
    <w:p w:rsidR="009661CD" w:rsidRDefault="009661CD" w:rsidP="00966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с приложением </w:t>
      </w:r>
      <w:r w:rsidR="001631F3">
        <w:rPr>
          <w:sz w:val="28"/>
          <w:szCs w:val="28"/>
        </w:rPr>
        <w:t>в информационном листе</w:t>
      </w:r>
      <w:r w:rsidR="003E335D">
        <w:rPr>
          <w:sz w:val="28"/>
          <w:szCs w:val="28"/>
        </w:rPr>
        <w:t xml:space="preserve"> « Мэрия</w:t>
      </w:r>
      <w:r>
        <w:rPr>
          <w:sz w:val="28"/>
          <w:szCs w:val="28"/>
        </w:rPr>
        <w:t>» и разместить на официальном сайте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в сети Интернет.     </w:t>
      </w:r>
    </w:p>
    <w:p w:rsidR="00EB54FF" w:rsidRDefault="009661CD" w:rsidP="00AA379F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Pr="008D7CCC">
        <w:rPr>
          <w:sz w:val="28"/>
          <w:szCs w:val="28"/>
        </w:rPr>
        <w:t>Контроль</w:t>
      </w:r>
      <w:r w:rsidR="00AA379F">
        <w:rPr>
          <w:sz w:val="28"/>
          <w:szCs w:val="28"/>
        </w:rPr>
        <w:t xml:space="preserve">  </w:t>
      </w:r>
      <w:r w:rsidRPr="008D7CCC">
        <w:rPr>
          <w:sz w:val="28"/>
          <w:szCs w:val="28"/>
        </w:rPr>
        <w:t xml:space="preserve"> за</w:t>
      </w:r>
      <w:r w:rsidR="00AA379F">
        <w:rPr>
          <w:sz w:val="28"/>
          <w:szCs w:val="28"/>
        </w:rPr>
        <w:t xml:space="preserve">  </w:t>
      </w:r>
      <w:r w:rsidRPr="008D7CCC">
        <w:rPr>
          <w:sz w:val="28"/>
          <w:szCs w:val="28"/>
        </w:rPr>
        <w:t xml:space="preserve"> исполнением </w:t>
      </w:r>
      <w:r w:rsidR="00AA379F">
        <w:rPr>
          <w:sz w:val="28"/>
          <w:szCs w:val="28"/>
        </w:rPr>
        <w:t xml:space="preserve">  </w:t>
      </w:r>
      <w:r w:rsidRPr="008D7CCC">
        <w:rPr>
          <w:sz w:val="28"/>
          <w:szCs w:val="28"/>
        </w:rPr>
        <w:t xml:space="preserve">настоящего </w:t>
      </w:r>
      <w:r w:rsidR="00AA379F">
        <w:rPr>
          <w:sz w:val="28"/>
          <w:szCs w:val="28"/>
        </w:rPr>
        <w:t xml:space="preserve">  </w:t>
      </w:r>
      <w:r w:rsidRPr="008D7CCC">
        <w:rPr>
          <w:sz w:val="28"/>
          <w:szCs w:val="28"/>
        </w:rPr>
        <w:t>постановления</w:t>
      </w:r>
      <w:r w:rsidR="00AA37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возложить </w:t>
      </w:r>
      <w:r w:rsidR="00AA379F"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 </w:t>
      </w:r>
    </w:p>
    <w:p w:rsidR="00EB54FF" w:rsidRDefault="00EB54FF" w:rsidP="009661CD">
      <w:pPr>
        <w:ind w:hanging="284"/>
        <w:jc w:val="both"/>
        <w:rPr>
          <w:sz w:val="28"/>
          <w:szCs w:val="28"/>
        </w:rPr>
      </w:pPr>
    </w:p>
    <w:p w:rsidR="009661CD" w:rsidRDefault="00EB54FF" w:rsidP="009661CD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заместителя главы администрации</w:t>
      </w:r>
      <w:r w:rsidR="009661CD" w:rsidRPr="008D7CCC">
        <w:rPr>
          <w:sz w:val="28"/>
          <w:szCs w:val="28"/>
        </w:rPr>
        <w:t xml:space="preserve"> муниципального образ</w:t>
      </w:r>
      <w:r w:rsidR="009661CD">
        <w:rPr>
          <w:sz w:val="28"/>
          <w:szCs w:val="28"/>
        </w:rPr>
        <w:t>ования «</w:t>
      </w:r>
      <w:proofErr w:type="spellStart"/>
      <w:r w:rsidR="009661CD">
        <w:rPr>
          <w:sz w:val="28"/>
          <w:szCs w:val="28"/>
        </w:rPr>
        <w:t>Заларинский</w:t>
      </w:r>
      <w:proofErr w:type="spellEnd"/>
      <w:r w:rsidR="009661CD">
        <w:rPr>
          <w:sz w:val="28"/>
          <w:szCs w:val="28"/>
        </w:rPr>
        <w:t xml:space="preserve"> район» В.С. </w:t>
      </w:r>
      <w:proofErr w:type="spellStart"/>
      <w:r w:rsidR="009661CD">
        <w:rPr>
          <w:sz w:val="28"/>
          <w:szCs w:val="28"/>
        </w:rPr>
        <w:t>Орноева</w:t>
      </w:r>
      <w:proofErr w:type="spellEnd"/>
      <w:r w:rsidR="009661CD">
        <w:rPr>
          <w:sz w:val="28"/>
          <w:szCs w:val="28"/>
        </w:rPr>
        <w:t>.</w:t>
      </w:r>
    </w:p>
    <w:p w:rsidR="009661CD" w:rsidRDefault="009661CD" w:rsidP="009661CD">
      <w:pPr>
        <w:ind w:hanging="284"/>
        <w:jc w:val="both"/>
        <w:rPr>
          <w:sz w:val="28"/>
          <w:szCs w:val="28"/>
        </w:rPr>
      </w:pPr>
    </w:p>
    <w:p w:rsidR="009661CD" w:rsidRDefault="009661CD" w:rsidP="009661CD">
      <w:pPr>
        <w:ind w:hanging="284"/>
        <w:jc w:val="both"/>
        <w:rPr>
          <w:sz w:val="28"/>
          <w:szCs w:val="28"/>
        </w:rPr>
      </w:pPr>
    </w:p>
    <w:p w:rsidR="009661CD" w:rsidRDefault="009661CD" w:rsidP="009661CD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муниципального образования</w:t>
      </w:r>
    </w:p>
    <w:p w:rsidR="009661CD" w:rsidRDefault="009661CD" w:rsidP="009661CD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proofErr w:type="spellStart"/>
      <w:r>
        <w:rPr>
          <w:sz w:val="28"/>
          <w:szCs w:val="28"/>
        </w:rPr>
        <w:t>В.В.Самойлович</w:t>
      </w:r>
      <w:proofErr w:type="spellEnd"/>
    </w:p>
    <w:p w:rsidR="009661CD" w:rsidRDefault="009661CD" w:rsidP="009661CD">
      <w:pPr>
        <w:jc w:val="right"/>
        <w:rPr>
          <w:sz w:val="28"/>
          <w:szCs w:val="28"/>
        </w:rPr>
      </w:pPr>
    </w:p>
    <w:p w:rsidR="00541316" w:rsidRPr="000B2CFA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Pr="000B2CFA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Default="00541316" w:rsidP="00541316">
      <w:pPr>
        <w:jc w:val="both"/>
        <w:rPr>
          <w:sz w:val="28"/>
          <w:szCs w:val="28"/>
        </w:rPr>
      </w:pPr>
    </w:p>
    <w:p w:rsidR="00541316" w:rsidRPr="00AD2AA1" w:rsidRDefault="00541316" w:rsidP="00541316">
      <w:pPr>
        <w:jc w:val="both"/>
        <w:rPr>
          <w:sz w:val="22"/>
          <w:szCs w:val="22"/>
        </w:rPr>
      </w:pPr>
      <w:r w:rsidRPr="00AD2AA1">
        <w:rPr>
          <w:sz w:val="22"/>
          <w:szCs w:val="22"/>
        </w:rPr>
        <w:t xml:space="preserve">Исполнитель: </w:t>
      </w:r>
    </w:p>
    <w:p w:rsidR="009661CD" w:rsidRDefault="009661CD" w:rsidP="00541316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Гаталхакова</w:t>
      </w:r>
      <w:proofErr w:type="spellEnd"/>
      <w:r>
        <w:rPr>
          <w:sz w:val="22"/>
          <w:szCs w:val="22"/>
        </w:rPr>
        <w:t xml:space="preserve"> Т.И</w:t>
      </w:r>
      <w:r w:rsidR="009F7B93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-  главный специалист по экономике </w:t>
      </w:r>
    </w:p>
    <w:p w:rsidR="00541316" w:rsidRPr="00AD2AA1" w:rsidRDefault="009661CD" w:rsidP="00541316">
      <w:pPr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541316" w:rsidRPr="00AD2AA1">
        <w:rPr>
          <w:sz w:val="22"/>
          <w:szCs w:val="22"/>
        </w:rPr>
        <w:t>тдела</w:t>
      </w:r>
      <w:r>
        <w:rPr>
          <w:sz w:val="22"/>
          <w:szCs w:val="22"/>
        </w:rPr>
        <w:t xml:space="preserve"> по сельскому хозяйству</w:t>
      </w:r>
    </w:p>
    <w:p w:rsidR="00541316" w:rsidRDefault="009661CD" w:rsidP="00541316">
      <w:pPr>
        <w:jc w:val="both"/>
        <w:rPr>
          <w:sz w:val="22"/>
          <w:szCs w:val="22"/>
        </w:rPr>
      </w:pPr>
      <w:r>
        <w:rPr>
          <w:sz w:val="22"/>
          <w:szCs w:val="22"/>
        </w:rPr>
        <w:t>т. 2-22-01</w:t>
      </w:r>
    </w:p>
    <w:p w:rsidR="00742817" w:rsidRDefault="00886173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FC4389" w:rsidRDefault="00FC4389" w:rsidP="00541316"/>
    <w:p w:rsidR="00886173" w:rsidRDefault="00886173" w:rsidP="00886173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Утверждена:                                                                                    </w:t>
      </w:r>
    </w:p>
    <w:p w:rsidR="00886173" w:rsidRDefault="00886173" w:rsidP="00886173">
      <w:pPr>
        <w:jc w:val="center"/>
      </w:pPr>
      <w:r>
        <w:t xml:space="preserve">                                                               Постановлением главы</w:t>
      </w:r>
    </w:p>
    <w:p w:rsidR="00886173" w:rsidRDefault="00886173" w:rsidP="00886173">
      <w:pPr>
        <w:jc w:val="center"/>
      </w:pPr>
      <w:r>
        <w:t xml:space="preserve">                                                                      муниципального казённого </w:t>
      </w:r>
    </w:p>
    <w:p w:rsidR="00886173" w:rsidRDefault="00886173" w:rsidP="00886173">
      <w:pPr>
        <w:jc w:val="center"/>
      </w:pPr>
      <w:r>
        <w:t xml:space="preserve">                                                                          учреждения «Администрация </w:t>
      </w:r>
    </w:p>
    <w:p w:rsidR="00886173" w:rsidRDefault="00886173" w:rsidP="00886173">
      <w:pPr>
        <w:jc w:val="center"/>
      </w:pPr>
      <w:r>
        <w:t xml:space="preserve">                                                                          муниципального образования </w:t>
      </w:r>
    </w:p>
    <w:p w:rsidR="00886173" w:rsidRDefault="00886173" w:rsidP="00886173">
      <w:pPr>
        <w:jc w:val="center"/>
      </w:pPr>
      <w:r>
        <w:t xml:space="preserve">                                                            «</w:t>
      </w:r>
      <w:proofErr w:type="spellStart"/>
      <w:r>
        <w:t>Заларинский</w:t>
      </w:r>
      <w:proofErr w:type="spellEnd"/>
      <w:r>
        <w:t xml:space="preserve"> район» </w:t>
      </w:r>
    </w:p>
    <w:p w:rsidR="00886173" w:rsidRDefault="00886173" w:rsidP="00886173">
      <w:pPr>
        <w:jc w:val="center"/>
      </w:pPr>
      <w:r>
        <w:t xml:space="preserve">                                                                29.10. 2012 г. № 804</w:t>
      </w:r>
    </w:p>
    <w:p w:rsidR="00886173" w:rsidRDefault="00886173" w:rsidP="00886173">
      <w:pPr>
        <w:jc w:val="both"/>
        <w:rPr>
          <w:sz w:val="28"/>
          <w:szCs w:val="28"/>
        </w:rPr>
      </w:pPr>
    </w:p>
    <w:p w:rsidR="00886173" w:rsidRDefault="00886173" w:rsidP="008861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целевая программа</w:t>
      </w:r>
    </w:p>
    <w:p w:rsidR="00886173" w:rsidRDefault="00886173" w:rsidP="008861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«Эффективное использование земель сельскохозяйственного назначения</w:t>
      </w:r>
    </w:p>
    <w:p w:rsidR="00886173" w:rsidRDefault="00886173" w:rsidP="008861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муниципального образования «</w:t>
      </w:r>
      <w:proofErr w:type="spellStart"/>
      <w:r>
        <w:rPr>
          <w:b/>
          <w:sz w:val="28"/>
          <w:szCs w:val="28"/>
        </w:rPr>
        <w:t>Заларинский</w:t>
      </w:r>
      <w:proofErr w:type="spellEnd"/>
      <w:r>
        <w:rPr>
          <w:b/>
          <w:sz w:val="28"/>
          <w:szCs w:val="28"/>
        </w:rPr>
        <w:t xml:space="preserve"> район»  в 2012 -2014 годах»</w:t>
      </w:r>
      <w:bookmarkStart w:id="0" w:name="_GoBack"/>
      <w:bookmarkEnd w:id="0"/>
    </w:p>
    <w:p w:rsidR="00886173" w:rsidRDefault="00886173" w:rsidP="00886173">
      <w:pPr>
        <w:jc w:val="center"/>
        <w:rPr>
          <w:b/>
          <w:sz w:val="28"/>
          <w:szCs w:val="28"/>
        </w:rPr>
      </w:pPr>
    </w:p>
    <w:p w:rsidR="00886173" w:rsidRDefault="00886173" w:rsidP="008861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Программы</w:t>
      </w:r>
    </w:p>
    <w:p w:rsidR="00886173" w:rsidRDefault="00886173" w:rsidP="0088617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381"/>
        <w:gridCol w:w="7083"/>
      </w:tblGrid>
      <w:tr w:rsidR="00886173" w:rsidTr="00886173">
        <w:tc>
          <w:tcPr>
            <w:tcW w:w="2381" w:type="dxa"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</w:t>
            </w:r>
          </w:p>
          <w:p w:rsidR="00886173" w:rsidRDefault="00886173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Программы:</w:t>
            </w:r>
          </w:p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83" w:type="dxa"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Эффективное использование земель сельскохозяйственного назначения на территории 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район</w:t>
            </w:r>
            <w:proofErr w:type="gramStart"/>
            <w:r>
              <w:rPr>
                <w:sz w:val="28"/>
                <w:szCs w:val="28"/>
                <w:lang w:eastAsia="en-US"/>
              </w:rPr>
              <w:t>»в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2012-2014 годах»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6173" w:rsidTr="00886173">
        <w:tc>
          <w:tcPr>
            <w:tcW w:w="2381" w:type="dxa"/>
            <w:hideMark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Правовая основа Программы:</w:t>
            </w:r>
          </w:p>
        </w:tc>
        <w:tc>
          <w:tcPr>
            <w:tcW w:w="7083" w:type="dxa"/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Земельный кодекс Российской Федерации;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Федеральный закон от 6 сентября 2003 года № 131-ФЗ «Об общих принципах организации местного самоуправления в Российской Федерации»;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Федеральный закон от 24 июля 2002 года № 101-ФЗ «Об обороте земель сельскохозяйственного назначения»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закон  Иркутской области </w:t>
            </w:r>
            <w:hyperlink r:id="rId6" w:tooltip="69-OZ.doc" w:history="1">
              <w:r>
                <w:rPr>
                  <w:rStyle w:val="a7"/>
                  <w:sz w:val="28"/>
                  <w:szCs w:val="28"/>
                  <w:lang w:eastAsia="en-US"/>
                </w:rPr>
                <w:t xml:space="preserve"> от 7 октября 2008 года № 69-03 «Об отдельных вопросах оборота земель сельскохозяйственного назначения в Иркутской области»</w:t>
              </w:r>
            </w:hyperlink>
          </w:p>
        </w:tc>
      </w:tr>
      <w:tr w:rsidR="00886173" w:rsidTr="00886173">
        <w:tc>
          <w:tcPr>
            <w:tcW w:w="2381" w:type="dxa"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83" w:type="dxa"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6173" w:rsidTr="00886173">
        <w:tc>
          <w:tcPr>
            <w:tcW w:w="2381" w:type="dxa"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Заказчик</w:t>
            </w:r>
          </w:p>
          <w:p w:rsidR="00886173" w:rsidRDefault="00886173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Программы:</w:t>
            </w:r>
          </w:p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83" w:type="dxa"/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казённое  учреждение «Администрация 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 </w:t>
            </w:r>
          </w:p>
        </w:tc>
      </w:tr>
      <w:tr w:rsidR="00886173" w:rsidTr="00886173">
        <w:tc>
          <w:tcPr>
            <w:tcW w:w="2381" w:type="dxa"/>
            <w:hideMark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Разработчик Программы:</w:t>
            </w:r>
          </w:p>
        </w:tc>
        <w:tc>
          <w:tcPr>
            <w:tcW w:w="7083" w:type="dxa"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Отдел по сельскому хозяйству Муниципального казённого  учреждения «Администрация 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район».</w:t>
            </w:r>
          </w:p>
          <w:p w:rsidR="00886173" w:rsidRDefault="0088617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6173" w:rsidTr="00886173">
        <w:tc>
          <w:tcPr>
            <w:tcW w:w="2381" w:type="dxa"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Исполнитель</w:t>
            </w:r>
          </w:p>
          <w:p w:rsidR="00886173" w:rsidRDefault="00886173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Программы:</w:t>
            </w:r>
          </w:p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83" w:type="dxa"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по сельскому хозяйству Муниципального казённого  учреждения «Администрация 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район».</w:t>
            </w:r>
          </w:p>
          <w:p w:rsidR="00886173" w:rsidRDefault="0088617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6173" w:rsidTr="00886173">
        <w:tc>
          <w:tcPr>
            <w:tcW w:w="2381" w:type="dxa"/>
            <w:hideMark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Обоснование</w:t>
            </w:r>
          </w:p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Программы:</w:t>
            </w:r>
          </w:p>
        </w:tc>
        <w:tc>
          <w:tcPr>
            <w:tcW w:w="7083" w:type="dxa"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Программа принимается в связи с низким процентом  (19,8%) или 18416,9 га</w:t>
            </w:r>
            <w:proofErr w:type="gramStart"/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формления в собственность  земельных участков из земель сельскохозяйственного назначения в 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 районе, переданных в долевую собственность граждан - 92828 га. и большой долей  (80,2 %) невостребованных земель.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6173" w:rsidTr="00886173">
        <w:tc>
          <w:tcPr>
            <w:tcW w:w="2381" w:type="dxa"/>
            <w:hideMark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Цели Программы:</w:t>
            </w:r>
          </w:p>
        </w:tc>
        <w:tc>
          <w:tcPr>
            <w:tcW w:w="7083" w:type="dxa"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-увеличение процента оформленных в собственность  земельных участков из земель сельскохозяйственного назначения (67,2 %) на 47,4% или 62402,9 </w:t>
            </w:r>
            <w:proofErr w:type="spellStart"/>
            <w:r>
              <w:rPr>
                <w:sz w:val="28"/>
                <w:szCs w:val="28"/>
                <w:lang w:eastAsia="en-US"/>
              </w:rPr>
              <w:t>га.</w:t>
            </w:r>
            <w:proofErr w:type="gramStart"/>
            <w:r>
              <w:rPr>
                <w:sz w:val="28"/>
                <w:szCs w:val="28"/>
                <w:lang w:eastAsia="en-US"/>
              </w:rPr>
              <w:t>,о</w:t>
            </w:r>
            <w:proofErr w:type="gramEnd"/>
            <w:r>
              <w:rPr>
                <w:sz w:val="28"/>
                <w:szCs w:val="28"/>
                <w:lang w:eastAsia="en-US"/>
              </w:rPr>
              <w:t>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переданных в долевую собственность граждан;      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-повышение эффективности оборота земель сельскохозяйственного назначения на 21 % в  2014 году  по сравнению с  2012 годом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 ;</w:t>
            </w:r>
            <w:proofErr w:type="gramEnd"/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создание условий для развития в поселениях  сельскохозяйственного производства   основных видов продукции,  увеличить производство зерна на 45 % в сравнении с базовым 2011 годом, молока – на 19 %, мяса – на 5 %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   ;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-сохранение целевого использования земель сельскохозяйственного назначения   на территории 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муниципального образования в 2012- 2014 году.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6173" w:rsidTr="00886173">
        <w:tc>
          <w:tcPr>
            <w:tcW w:w="2381" w:type="dxa"/>
            <w:hideMark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Задачи Программы:</w:t>
            </w:r>
          </w:p>
        </w:tc>
        <w:tc>
          <w:tcPr>
            <w:tcW w:w="7083" w:type="dxa"/>
          </w:tcPr>
          <w:p w:rsidR="00886173" w:rsidRDefault="008861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оформление невостребованных земельных участков, выделенных в счет невостребованных земельных долей из земель сельскохозяйственного назначения;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-формирование информационного банка данных о землепользователях, собственниках и арендаторах земель сельскохозяйственного назначения для расширения рынка сельскохозяйственной продукции, пополнения доходной части бюджета 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 за счёт арендной платы и налоговых поступлений за землю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886173" w:rsidRDefault="008861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-вовлечение в сельскохозяйственный оборот неиспользуемых земель сельскохозяйственного </w:t>
            </w:r>
            <w:r>
              <w:rPr>
                <w:sz w:val="28"/>
                <w:szCs w:val="28"/>
                <w:lang w:eastAsia="en-US"/>
              </w:rPr>
              <w:lastRenderedPageBreak/>
              <w:t>назначения для увеличения посевных площадей сельскохозяйственных культур и паров;</w:t>
            </w:r>
          </w:p>
          <w:p w:rsidR="00886173" w:rsidRDefault="008861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-привлечение инвестиций в сельское хозяйство  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района.</w:t>
            </w:r>
          </w:p>
          <w:p w:rsidR="00886173" w:rsidRDefault="008861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6173" w:rsidTr="00886173">
        <w:tc>
          <w:tcPr>
            <w:tcW w:w="2381" w:type="dxa"/>
            <w:hideMark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Механизм реализации Программы:</w:t>
            </w:r>
          </w:p>
        </w:tc>
        <w:tc>
          <w:tcPr>
            <w:tcW w:w="7083" w:type="dxa"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Программа реализуется в соответствии с прилагаемыми мероприятиями (приложение к Программе).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6173" w:rsidTr="00886173">
        <w:tc>
          <w:tcPr>
            <w:tcW w:w="2381" w:type="dxa"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Сроки реализации Программы:</w:t>
            </w:r>
          </w:p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83" w:type="dxa"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2012  -2014 </w:t>
            </w:r>
            <w:proofErr w:type="gramStart"/>
            <w:r>
              <w:rPr>
                <w:sz w:val="28"/>
                <w:szCs w:val="28"/>
                <w:lang w:eastAsia="en-US"/>
              </w:rPr>
              <w:t>годах</w:t>
            </w:r>
            <w:proofErr w:type="gramEnd"/>
          </w:p>
        </w:tc>
      </w:tr>
      <w:tr w:rsidR="00886173" w:rsidTr="00886173">
        <w:tc>
          <w:tcPr>
            <w:tcW w:w="2381" w:type="dxa"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Объемы и источники финансирования Программы по годам:</w:t>
            </w:r>
          </w:p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83" w:type="dxa"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общий объем финансирования Программы составляет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6598,0  тыс. руб.,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средства бюджетов сельских поселений  всего: 3299,1 тыс. </w:t>
            </w:r>
            <w:proofErr w:type="spellStart"/>
            <w:r>
              <w:rPr>
                <w:sz w:val="28"/>
                <w:szCs w:val="28"/>
                <w:lang w:eastAsia="en-US"/>
              </w:rPr>
              <w:t>руб.в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том числе 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-2013 г.-1649,5 тыс. руб.,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2014г.-1649,6 тыс. руб., 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бюджета муниципального образования 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 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 3298,9  тыс. руб. в том числе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-2013 г.- 1649,4 тыс. руб.,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-2014 г.- 1649,5 тыс. руб.,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6173" w:rsidTr="00886173">
        <w:tc>
          <w:tcPr>
            <w:tcW w:w="2381" w:type="dxa"/>
            <w:hideMark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Ожидаемые конечные результаты реализации  Программы по годам:</w:t>
            </w:r>
          </w:p>
        </w:tc>
        <w:tc>
          <w:tcPr>
            <w:tcW w:w="7083" w:type="dxa"/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-увеличение процента оформления земель сельскохозяйственного назначения, переданных в общедолевую  собственность, в собственность крестьянских (фермерских)  и личных подсобных хозяйств на 15,0 %; 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-увеличение доходной части бюджета 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 за счёт арендной платы и налоговых поступлений за земельные участки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оформленные в собственность;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-признание прав муниципальной собственности невостребованных земельных участков, выделенных в счет невостребованных земельных долей из земель сельскохозяйственного назначения;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-развитие сельского хозяйства;</w:t>
            </w:r>
          </w:p>
          <w:p w:rsidR="00886173" w:rsidRDefault="0088617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 содействие развитию малого и среднего предпринимательства в сельском хозяйстве;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-сохранение целевого использования земель сельскохозяйственного назначения;</w:t>
            </w:r>
          </w:p>
        </w:tc>
      </w:tr>
      <w:tr w:rsidR="00886173" w:rsidTr="00886173">
        <w:tc>
          <w:tcPr>
            <w:tcW w:w="2381" w:type="dxa"/>
            <w:hideMark/>
          </w:tcPr>
          <w:p w:rsidR="00886173" w:rsidRDefault="0088617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 xml:space="preserve">Система организации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контроля  за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реализацией Программы:</w:t>
            </w:r>
          </w:p>
        </w:tc>
        <w:tc>
          <w:tcPr>
            <w:tcW w:w="7083" w:type="dxa"/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 Программы ежеквартально до 5 числа месяца, следующего за отчетным периодом, представляют в муниципальное казённое учреждение «Администрация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   информацию о реализации мероприятий Программы.</w:t>
            </w:r>
          </w:p>
        </w:tc>
      </w:tr>
    </w:tbl>
    <w:p w:rsidR="00886173" w:rsidRDefault="00886173" w:rsidP="00886173">
      <w:pPr>
        <w:jc w:val="center"/>
        <w:rPr>
          <w:rFonts w:eastAsia="Calibri"/>
          <w:b/>
          <w:sz w:val="28"/>
          <w:szCs w:val="28"/>
        </w:rPr>
      </w:pPr>
    </w:p>
    <w:p w:rsidR="00886173" w:rsidRDefault="00886173" w:rsidP="00886173">
      <w:pPr>
        <w:jc w:val="center"/>
        <w:rPr>
          <w:b/>
          <w:sz w:val="28"/>
          <w:szCs w:val="28"/>
        </w:rPr>
      </w:pPr>
    </w:p>
    <w:p w:rsidR="00886173" w:rsidRDefault="00886173" w:rsidP="008861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Программы</w:t>
      </w:r>
    </w:p>
    <w:p w:rsidR="00886173" w:rsidRDefault="00886173" w:rsidP="0088617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1.Технико-экономическое обоснование Программы</w:t>
      </w:r>
    </w:p>
    <w:p w:rsidR="00886173" w:rsidRDefault="00886173" w:rsidP="008861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сельскохозяйственного производства на территории 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зависит от рационального и эффективного использования земель сельскохозяйственного назначения. Содействие в упрощении процеду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 xml:space="preserve"> уменьшение стоимости кадастровых работ из-за компактности оформляемых земельных участков, сокращения времени подготовки документов)  оформления земель сельскохозяйственного назначения для собственников и землепользователей, признание права муниципальной собственности на невостребованные земельные участки , выделенные  в счет невостребованных земельных долей из земель сельскохозяйственного назначения является составной частью в работе по освоению неиспользуемых сельскохозяйственных угодий. </w:t>
      </w:r>
    </w:p>
    <w:p w:rsidR="00886173" w:rsidRDefault="00886173" w:rsidP="00886173">
      <w:pPr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 площадь земельных участков из земель сельскохозяйственного назначения, переданных в долевую собственность, составляет 92828 га. На 1 августа 2012 года поставлено на кадастровый учет земельных участков площадью 18416,9  га или 19,8% от общей площади земель долевой собственности.  Площадь невостребованных земельных участков составляет 74411,1 га или 80,2 % от общей площади земель долевой собственности. </w:t>
      </w:r>
    </w:p>
    <w:p w:rsidR="00886173" w:rsidRDefault="00886173" w:rsidP="00886173">
      <w:pPr>
        <w:rPr>
          <w:sz w:val="28"/>
          <w:szCs w:val="28"/>
        </w:rPr>
      </w:pPr>
      <w:r>
        <w:rPr>
          <w:sz w:val="28"/>
          <w:szCs w:val="28"/>
        </w:rPr>
        <w:t xml:space="preserve">      Программа «Эффективное использование земель сельскохозяйственного назначения на территории  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в 2012-2014  годах»      позволит расширить посевные площади зерновых культур и паров на 21 %   по сравнению с  2012 годом,   создать условия для развития в поселениях  сельскохозяйственного производства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увеличить производство зерна на 45 % в сравнении с базовым 2011 годом, молока – на 19 %, мяса – на 5 %      ;  </w:t>
      </w:r>
    </w:p>
    <w:p w:rsidR="00886173" w:rsidRDefault="00886173" w:rsidP="008861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Сдерживающим фактором в работе с невостребованными земельными участками является то, что в </w:t>
      </w:r>
      <w:proofErr w:type="spellStart"/>
      <w:r>
        <w:rPr>
          <w:sz w:val="28"/>
          <w:szCs w:val="28"/>
        </w:rPr>
        <w:t>Заларинском</w:t>
      </w:r>
      <w:proofErr w:type="spellEnd"/>
      <w:r>
        <w:rPr>
          <w:sz w:val="28"/>
          <w:szCs w:val="28"/>
        </w:rPr>
        <w:t xml:space="preserve">  районе медленно велась работа по постановке на кадастровый учет и признанию права собственности основными землепользователями - сельскохозяйственными предприятиями, </w:t>
      </w:r>
      <w:r>
        <w:rPr>
          <w:sz w:val="28"/>
          <w:szCs w:val="28"/>
        </w:rPr>
        <w:lastRenderedPageBreak/>
        <w:t>осуществляющими деятельность на территории сельских поселений. Поэтому возникла необходимость начать работу по приватизации и выполнению кадастровых работ и постановке на кадастровый учёт невостребованных земельных участков, выделенных в счет невостребованных земельных долей из земель сельскохозяйственного назначения сельскими поселениями для реализации инвестиционных проектов планируемых в сельском хозяйстве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886173" w:rsidRDefault="00886173" w:rsidP="008861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Выполнению поставленных задач могут помешать риски, являющиеся следствием воздействия негативных факторов и имеющихся  в обществе социально-экономических проблем. К основным рискам относятся  законодательные риски, выражающиеся в недостаточном совершенстве законодательной базы по регулированию сельскохозяйственной деятельности и в сложности процедуры оформления прав собственности на землю из земель сельскохозяйственного назначения.</w:t>
      </w:r>
      <w:r>
        <w:rPr>
          <w:bCs/>
          <w:sz w:val="26"/>
          <w:szCs w:val="26"/>
        </w:rPr>
        <w:t xml:space="preserve"> </w:t>
      </w:r>
      <w:r>
        <w:rPr>
          <w:bCs/>
          <w:sz w:val="28"/>
          <w:szCs w:val="28"/>
        </w:rPr>
        <w:t>При этом сложности юридического оформления права собственности на земельные участки ограничивают возможность сельскохозяйственным организациям использовать землю в качестве предмета залога и не позволяют сельскохозяйственным товаропроизводителям привлекать финансовые ресурсы на реальных рыночных условиях.</w:t>
      </w:r>
      <w:r>
        <w:rPr>
          <w:sz w:val="28"/>
          <w:szCs w:val="28"/>
        </w:rPr>
        <w:t xml:space="preserve"> </w:t>
      </w:r>
    </w:p>
    <w:p w:rsidR="00886173" w:rsidRDefault="00886173" w:rsidP="0088617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86173" w:rsidRDefault="00886173" w:rsidP="00886173">
      <w:pPr>
        <w:ind w:firstLine="709"/>
        <w:rPr>
          <w:sz w:val="28"/>
          <w:szCs w:val="28"/>
        </w:rPr>
      </w:pPr>
    </w:p>
    <w:p w:rsidR="00886173" w:rsidRDefault="00886173" w:rsidP="0088617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2.Ресурсное обеспечение Программы</w:t>
      </w:r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обеспечения комплекса мероприятий в рамках создания условий  для развития сельскохозяйственного производства по оформлению невостребованных земель в муниципальную  собственность</w:t>
      </w:r>
      <w:proofErr w:type="gramEnd"/>
      <w:r>
        <w:rPr>
          <w:sz w:val="28"/>
          <w:szCs w:val="28"/>
        </w:rPr>
        <w:t xml:space="preserve"> в программе предусмотрено  6598,0  тыс. руб., за счет средств бюджета   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 3298,9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, средств бюджетов сельских поселений  - 3299,1   тыс. </w:t>
      </w:r>
      <w:proofErr w:type="spellStart"/>
      <w:r>
        <w:rPr>
          <w:sz w:val="28"/>
          <w:szCs w:val="28"/>
        </w:rPr>
        <w:t>руб</w:t>
      </w:r>
      <w:proofErr w:type="spellEnd"/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Данные средства будут использоваться для проведения кадастровых работ на земельных участках, выделенных в счет невостребованных земельных долей из земель сельскохозяйственного назначения, и постановку их на кадастровый учет с целью оформления в муниципальную собственность.</w:t>
      </w:r>
    </w:p>
    <w:p w:rsidR="00886173" w:rsidRDefault="00886173" w:rsidP="0088617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Оценка эффективности реализации Программы</w:t>
      </w:r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мероприятий Программы в 2012-2014 годах позволит:  </w:t>
      </w:r>
    </w:p>
    <w:p w:rsidR="00886173" w:rsidRDefault="00886173" w:rsidP="008861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-увеличить процент поставленных на кадастровый учет и зарегистрированных  прав собственности  земель сельскохозяйственного назначения 44,4%.  </w:t>
      </w:r>
    </w:p>
    <w:p w:rsidR="00886173" w:rsidRDefault="00886173" w:rsidP="008861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-признать право муниципальной собственности на невостребованные земельные участки, выделенных в счет невостребованных земельных долей из земель сельскохозяйственного назначения в количестве 43986 га.</w:t>
      </w:r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Прямой экономический эффект от реализации Программы состоит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увеличении</w:t>
      </w:r>
      <w:proofErr w:type="gramEnd"/>
      <w:r>
        <w:rPr>
          <w:sz w:val="28"/>
          <w:szCs w:val="28"/>
        </w:rPr>
        <w:t xml:space="preserve"> доходов бюджета </w:t>
      </w:r>
      <w:proofErr w:type="spellStart"/>
      <w:r>
        <w:rPr>
          <w:sz w:val="28"/>
          <w:szCs w:val="28"/>
        </w:rPr>
        <w:t>Заларинского</w:t>
      </w:r>
      <w:proofErr w:type="spellEnd"/>
      <w:r>
        <w:rPr>
          <w:sz w:val="28"/>
          <w:szCs w:val="28"/>
        </w:rPr>
        <w:t xml:space="preserve">  района  за счет:</w:t>
      </w:r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роста поступлений арендной платы  всего -660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увеличения налоговых поступлений за землю всего - 198 тыс. </w:t>
      </w:r>
      <w:proofErr w:type="spellStart"/>
      <w:r>
        <w:rPr>
          <w:sz w:val="28"/>
          <w:szCs w:val="28"/>
        </w:rPr>
        <w:t>руб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Возмещение затраченных финансовых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оизойдёт  в течение 8 лет.</w:t>
      </w:r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Программы   муниципальные образования  </w:t>
      </w:r>
      <w:proofErr w:type="spellStart"/>
      <w:r>
        <w:rPr>
          <w:sz w:val="28"/>
          <w:szCs w:val="28"/>
        </w:rPr>
        <w:t>Заларинского</w:t>
      </w:r>
      <w:proofErr w:type="spellEnd"/>
      <w:r>
        <w:rPr>
          <w:sz w:val="28"/>
          <w:szCs w:val="28"/>
        </w:rPr>
        <w:t xml:space="preserve"> района  получат  необходимые инвестиционные площадки для привлечения инвесторов и дополнительно введет в оборот земли сельскохозяйственного назначения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что будет способствовать дальнейшему развитию сельского  хозяйства  района. Планируется реализация инвестиционных проектов по увеличению производства зерновых культур, молока и мяса в </w:t>
      </w:r>
      <w:proofErr w:type="spellStart"/>
      <w:r>
        <w:rPr>
          <w:sz w:val="28"/>
          <w:szCs w:val="28"/>
        </w:rPr>
        <w:t>Мойганском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Холмогойском</w:t>
      </w:r>
      <w:proofErr w:type="spellEnd"/>
      <w:r>
        <w:rPr>
          <w:sz w:val="28"/>
          <w:szCs w:val="28"/>
        </w:rPr>
        <w:t xml:space="preserve">, Моисеевском и </w:t>
      </w:r>
      <w:proofErr w:type="spellStart"/>
      <w:r>
        <w:rPr>
          <w:sz w:val="28"/>
          <w:szCs w:val="28"/>
        </w:rPr>
        <w:t>Ханжиновском</w:t>
      </w:r>
      <w:proofErr w:type="spellEnd"/>
      <w:r>
        <w:rPr>
          <w:sz w:val="28"/>
          <w:szCs w:val="28"/>
        </w:rPr>
        <w:t xml:space="preserve">  муниципальных образованиях</w:t>
      </w:r>
    </w:p>
    <w:p w:rsidR="00886173" w:rsidRDefault="00886173" w:rsidP="0088617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Механизм управления реализацией Программы</w:t>
      </w:r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Координацию выполнения мероприятий Программы и непосредственный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реализации осуществляет отдел по сельскому хозяйству муниципального казённого  учреждения «Администрация 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район».</w:t>
      </w:r>
    </w:p>
    <w:p w:rsidR="00886173" w:rsidRDefault="00886173" w:rsidP="0088617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средств, выделенных на реализацию мероприятий Программы, осуществляется в установленном законодательством порядке.</w:t>
      </w:r>
    </w:p>
    <w:p w:rsidR="00886173" w:rsidRDefault="00886173" w:rsidP="00886173">
      <w:pPr>
        <w:jc w:val="both"/>
        <w:rPr>
          <w:sz w:val="28"/>
          <w:szCs w:val="28"/>
        </w:rPr>
      </w:pPr>
    </w:p>
    <w:p w:rsidR="00886173" w:rsidRDefault="00886173" w:rsidP="00886173">
      <w:pPr>
        <w:ind w:firstLine="709"/>
        <w:jc w:val="both"/>
        <w:rPr>
          <w:sz w:val="28"/>
          <w:szCs w:val="28"/>
        </w:rPr>
      </w:pPr>
    </w:p>
    <w:p w:rsidR="00886173" w:rsidRDefault="00886173" w:rsidP="00886173">
      <w:pPr>
        <w:ind w:firstLine="709"/>
        <w:jc w:val="both"/>
        <w:rPr>
          <w:sz w:val="28"/>
          <w:szCs w:val="28"/>
        </w:rPr>
      </w:pPr>
    </w:p>
    <w:p w:rsidR="00886173" w:rsidRDefault="00886173" w:rsidP="00886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886173" w:rsidRDefault="00886173" w:rsidP="00886173">
      <w:pPr>
        <w:ind w:firstLine="709"/>
        <w:jc w:val="center"/>
        <w:rPr>
          <w:sz w:val="28"/>
          <w:szCs w:val="28"/>
        </w:rPr>
      </w:pPr>
    </w:p>
    <w:p w:rsidR="00886173" w:rsidRDefault="00886173" w:rsidP="00886173">
      <w:pPr>
        <w:ind w:firstLine="709"/>
        <w:jc w:val="center"/>
        <w:rPr>
          <w:sz w:val="28"/>
          <w:szCs w:val="28"/>
        </w:rPr>
      </w:pPr>
    </w:p>
    <w:p w:rsidR="00886173" w:rsidRDefault="00886173" w:rsidP="00886173">
      <w:pPr>
        <w:rPr>
          <w:sz w:val="28"/>
          <w:szCs w:val="28"/>
        </w:rPr>
      </w:pPr>
    </w:p>
    <w:p w:rsidR="00886173" w:rsidRDefault="00886173" w:rsidP="00886173">
      <w:pPr>
        <w:ind w:firstLine="709"/>
        <w:jc w:val="center"/>
        <w:rPr>
          <w:sz w:val="28"/>
          <w:szCs w:val="28"/>
        </w:rPr>
      </w:pPr>
    </w:p>
    <w:p w:rsidR="00886173" w:rsidRDefault="00886173" w:rsidP="00886173">
      <w:pPr>
        <w:rPr>
          <w:sz w:val="28"/>
          <w:szCs w:val="28"/>
        </w:rPr>
      </w:pPr>
    </w:p>
    <w:p w:rsidR="00886173" w:rsidRDefault="00886173" w:rsidP="00886173">
      <w:pPr>
        <w:rPr>
          <w:sz w:val="28"/>
          <w:szCs w:val="28"/>
        </w:rPr>
      </w:pPr>
    </w:p>
    <w:p w:rsidR="00886173" w:rsidRDefault="00886173" w:rsidP="00886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Приложение</w:t>
      </w:r>
    </w:p>
    <w:p w:rsidR="00886173" w:rsidRDefault="00886173" w:rsidP="00886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к целевой программе «</w:t>
      </w:r>
      <w:proofErr w:type="gramStart"/>
      <w:r>
        <w:rPr>
          <w:sz w:val="28"/>
          <w:szCs w:val="28"/>
        </w:rPr>
        <w:t>Эффективное</w:t>
      </w:r>
      <w:proofErr w:type="gramEnd"/>
    </w:p>
    <w:p w:rsidR="00886173" w:rsidRDefault="00886173" w:rsidP="0088617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использование     земель </w:t>
      </w:r>
    </w:p>
    <w:p w:rsidR="00886173" w:rsidRDefault="00886173" w:rsidP="0088617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сельскохозяйственного назначения </w:t>
      </w:r>
    </w:p>
    <w:p w:rsidR="00886173" w:rsidRDefault="00886173" w:rsidP="00886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на территории 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886173" w:rsidRDefault="00886173" w:rsidP="00886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</w:t>
      </w:r>
    </w:p>
    <w:p w:rsidR="00886173" w:rsidRDefault="00886173" w:rsidP="00886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в 2012-2014годах»</w:t>
      </w:r>
    </w:p>
    <w:p w:rsidR="00886173" w:rsidRDefault="00886173" w:rsidP="00886173">
      <w:pPr>
        <w:rPr>
          <w:sz w:val="28"/>
          <w:szCs w:val="28"/>
        </w:rPr>
      </w:pPr>
    </w:p>
    <w:p w:rsidR="00886173" w:rsidRDefault="00886173" w:rsidP="0088617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программы</w:t>
      </w:r>
    </w:p>
    <w:p w:rsidR="00886173" w:rsidRDefault="00886173" w:rsidP="00886173">
      <w:pPr>
        <w:ind w:firstLine="709"/>
        <w:jc w:val="center"/>
        <w:rPr>
          <w:sz w:val="28"/>
          <w:szCs w:val="28"/>
        </w:rPr>
      </w:pPr>
    </w:p>
    <w:tbl>
      <w:tblPr>
        <w:tblW w:w="1086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09"/>
        <w:gridCol w:w="2290"/>
        <w:gridCol w:w="850"/>
        <w:gridCol w:w="1560"/>
        <w:gridCol w:w="851"/>
        <w:gridCol w:w="932"/>
      </w:tblGrid>
      <w:tr w:rsidR="00886173" w:rsidTr="00886173">
        <w:trPr>
          <w:trHeight w:val="9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3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Срок </w:t>
            </w:r>
            <w:proofErr w:type="spellStart"/>
            <w:r>
              <w:rPr>
                <w:sz w:val="16"/>
                <w:szCs w:val="16"/>
                <w:lang w:eastAsia="en-US"/>
              </w:rPr>
              <w:t>реализа</w:t>
            </w:r>
            <w:proofErr w:type="spellEnd"/>
          </w:p>
          <w:p w:rsidR="00886173" w:rsidRDefault="0088617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lang w:eastAsia="en-US"/>
              </w:rPr>
              <w:t>Источ</w:t>
            </w:r>
            <w:proofErr w:type="spellEnd"/>
          </w:p>
          <w:p w:rsidR="00886173" w:rsidRDefault="008861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ник </w:t>
            </w:r>
            <w:proofErr w:type="spellStart"/>
            <w:r>
              <w:rPr>
                <w:lang w:eastAsia="en-US"/>
              </w:rPr>
              <w:t>финан</w:t>
            </w:r>
            <w:proofErr w:type="spellEnd"/>
          </w:p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lang w:eastAsia="en-US"/>
              </w:rPr>
              <w:t>сирования</w:t>
            </w:r>
            <w:proofErr w:type="spellEnd"/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Объем </w:t>
            </w:r>
            <w:proofErr w:type="spellStart"/>
            <w:r>
              <w:rPr>
                <w:lang w:eastAsia="en-US"/>
              </w:rPr>
              <w:t>финансиро</w:t>
            </w:r>
            <w:proofErr w:type="spellEnd"/>
          </w:p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lang w:eastAsia="en-US"/>
              </w:rPr>
              <w:t>вания</w:t>
            </w:r>
            <w:proofErr w:type="spellEnd"/>
          </w:p>
        </w:tc>
      </w:tr>
      <w:tr w:rsidR="00886173" w:rsidTr="00886173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2013г. </w:t>
            </w:r>
            <w:proofErr w:type="spellStart"/>
            <w:r>
              <w:rPr>
                <w:lang w:eastAsia="en-US"/>
              </w:rPr>
              <w:t>т.р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2014 г.</w:t>
            </w:r>
          </w:p>
          <w:p w:rsidR="00886173" w:rsidRDefault="0088617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т. р.</w:t>
            </w:r>
          </w:p>
        </w:tc>
      </w:tr>
      <w:tr w:rsidR="00886173" w:rsidTr="008861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886173" w:rsidTr="008861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Проведение мониторинга и </w:t>
            </w:r>
            <w:r>
              <w:rPr>
                <w:lang w:eastAsia="en-US"/>
              </w:rPr>
              <w:lastRenderedPageBreak/>
              <w:t>формирование информации о землепользователях, собственниках и арендаторах земель с/х назначения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Отдел по сельскому </w:t>
            </w:r>
            <w:r>
              <w:rPr>
                <w:lang w:eastAsia="en-US"/>
              </w:rPr>
              <w:lastRenderedPageBreak/>
              <w:t>хозяйству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администрации</w:t>
            </w:r>
          </w:p>
          <w:p w:rsidR="00886173" w:rsidRDefault="0088617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 муниципальных образований </w:t>
            </w:r>
            <w:proofErr w:type="spellStart"/>
            <w:r>
              <w:rPr>
                <w:lang w:eastAsia="en-US"/>
              </w:rPr>
              <w:t>Заларинского</w:t>
            </w:r>
            <w:proofErr w:type="spellEnd"/>
            <w:r>
              <w:rPr>
                <w:lang w:eastAsia="en-US"/>
              </w:rPr>
              <w:t xml:space="preserve"> 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 xml:space="preserve">В течение </w:t>
            </w:r>
            <w:r>
              <w:rPr>
                <w:sz w:val="16"/>
                <w:szCs w:val="16"/>
                <w:lang w:eastAsia="en-US"/>
              </w:rPr>
              <w:lastRenderedPageBreak/>
              <w:t xml:space="preserve">срока </w:t>
            </w:r>
            <w:proofErr w:type="spellStart"/>
            <w:r>
              <w:rPr>
                <w:sz w:val="16"/>
                <w:szCs w:val="16"/>
                <w:lang w:eastAsia="en-US"/>
              </w:rPr>
              <w:t>реализа</w:t>
            </w:r>
            <w:proofErr w:type="spellEnd"/>
          </w:p>
          <w:p w:rsidR="00886173" w:rsidRDefault="00886173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ции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86173" w:rsidTr="008861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Информирование населения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муниципальных образований через средства массовой информации  и Интернет о механизме реализации Федерального закона от 24. 07. 2002 г №101-ФЗ «Об обороте земель с/х назначения»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Отдел по сельскому хозяйству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администрации</w:t>
            </w:r>
          </w:p>
          <w:p w:rsidR="00886173" w:rsidRDefault="0088617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 муниципальных образований </w:t>
            </w:r>
            <w:proofErr w:type="spellStart"/>
            <w:r>
              <w:rPr>
                <w:lang w:eastAsia="en-US"/>
              </w:rPr>
              <w:t>Заларинского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Посто</w:t>
            </w:r>
            <w:proofErr w:type="spellEnd"/>
          </w:p>
          <w:p w:rsidR="00886173" w:rsidRDefault="00886173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янно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86173" w:rsidTr="008861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Обеспечение процедуры оформления земельных участков, выделенных в счет невостребованных земельных долей из земель с\х назначения  в муниципальную собственность администраций  муниципальных образований </w:t>
            </w:r>
            <w:proofErr w:type="spellStart"/>
            <w:r>
              <w:rPr>
                <w:lang w:eastAsia="en-US"/>
              </w:rPr>
              <w:t>Заларинского</w:t>
            </w:r>
            <w:proofErr w:type="spellEnd"/>
            <w:r>
              <w:rPr>
                <w:lang w:eastAsia="en-US"/>
              </w:rPr>
              <w:t xml:space="preserve"> района.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Администрации</w:t>
            </w:r>
          </w:p>
          <w:p w:rsidR="00886173" w:rsidRDefault="008861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муниципальных образований </w:t>
            </w:r>
          </w:p>
          <w:p w:rsidR="00886173" w:rsidRDefault="0088617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 г-2014г.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86173" w:rsidTr="00886173">
        <w:trPr>
          <w:trHeight w:val="128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Проведение на земельных участках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>выделенных  в счет невостребованных земельных долей из земель сельскохозяйственного назначения, кадастровых работ и постановка их на кадастровый учет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886173" w:rsidRDefault="008861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Муниципальные образования </w:t>
            </w:r>
            <w:proofErr w:type="spellStart"/>
            <w:r>
              <w:rPr>
                <w:lang w:eastAsia="en-US"/>
              </w:rPr>
              <w:t>Заларинского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  <w:p w:rsidR="00886173" w:rsidRDefault="0088617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2013 г-2014г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Бюджет сельских муниципальных образований </w:t>
            </w:r>
            <w:proofErr w:type="spellStart"/>
            <w:r>
              <w:rPr>
                <w:sz w:val="18"/>
                <w:szCs w:val="18"/>
                <w:lang w:eastAsia="en-US"/>
              </w:rPr>
              <w:t>Заларинского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района:    </w:t>
            </w:r>
            <w:proofErr w:type="gramStart"/>
            <w:r>
              <w:rPr>
                <w:sz w:val="18"/>
                <w:szCs w:val="18"/>
                <w:lang w:eastAsia="en-US"/>
              </w:rPr>
              <w:t>согласно соглашений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в порядке межбюджетных </w:t>
            </w:r>
            <w:proofErr w:type="spellStart"/>
            <w:r>
              <w:rPr>
                <w:sz w:val="18"/>
                <w:szCs w:val="18"/>
                <w:lang w:eastAsia="en-US"/>
              </w:rPr>
              <w:t>трасфертов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в </w:t>
            </w:r>
            <w:proofErr w:type="spellStart"/>
            <w:r>
              <w:rPr>
                <w:sz w:val="18"/>
                <w:szCs w:val="18"/>
                <w:lang w:eastAsia="en-US"/>
              </w:rPr>
              <w:t>т.ч</w:t>
            </w:r>
            <w:proofErr w:type="spellEnd"/>
            <w:r>
              <w:rPr>
                <w:sz w:val="18"/>
                <w:szCs w:val="18"/>
                <w:lang w:eastAsia="en-US"/>
              </w:rPr>
              <w:t>.:</w:t>
            </w:r>
          </w:p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1649,5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1649,6</w:t>
            </w:r>
          </w:p>
        </w:tc>
      </w:tr>
      <w:tr w:rsidR="00886173" w:rsidTr="00886173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Бажирское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37,5</w:t>
            </w:r>
          </w:p>
        </w:tc>
      </w:tr>
      <w:tr w:rsidR="00886173" w:rsidTr="00886173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Бабагаевское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116,2</w:t>
            </w:r>
          </w:p>
        </w:tc>
      </w:tr>
      <w:tr w:rsidR="00886173" w:rsidTr="00886173">
        <w:trPr>
          <w:trHeight w:val="3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Веренское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191,9</w:t>
            </w:r>
          </w:p>
        </w:tc>
      </w:tr>
      <w:tr w:rsidR="00886173" w:rsidTr="00886173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Моисеевское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122,5</w:t>
            </w:r>
          </w:p>
        </w:tc>
      </w:tr>
      <w:tr w:rsidR="00886173" w:rsidTr="00886173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Мойганское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225,0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225,0</w:t>
            </w:r>
          </w:p>
        </w:tc>
      </w:tr>
      <w:tr w:rsidR="00886173" w:rsidTr="00886173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Новочеремхов</w:t>
            </w:r>
            <w:proofErr w:type="spellEnd"/>
          </w:p>
          <w:p w:rsidR="00886173" w:rsidRDefault="00886173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207,0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207,0</w:t>
            </w:r>
          </w:p>
        </w:tc>
      </w:tr>
      <w:tr w:rsidR="00886173" w:rsidTr="00886173">
        <w:trPr>
          <w:trHeight w:val="3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Семёновское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187,5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187,5</w:t>
            </w:r>
          </w:p>
        </w:tc>
      </w:tr>
      <w:tr w:rsidR="00886173" w:rsidTr="00886173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Троицкое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56,4</w:t>
            </w:r>
          </w:p>
        </w:tc>
      </w:tr>
      <w:tr w:rsidR="00886173" w:rsidTr="00886173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Ханжиновское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361,2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361,3</w:t>
            </w:r>
          </w:p>
        </w:tc>
      </w:tr>
      <w:tr w:rsidR="00886173" w:rsidTr="00886173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Холмогойское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112,5</w:t>
            </w:r>
          </w:p>
        </w:tc>
      </w:tr>
      <w:tr w:rsidR="00886173" w:rsidTr="00886173">
        <w:trPr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Хор-</w:t>
            </w:r>
            <w:proofErr w:type="spellStart"/>
            <w:r>
              <w:rPr>
                <w:sz w:val="18"/>
                <w:szCs w:val="18"/>
                <w:lang w:eastAsia="en-US"/>
              </w:rPr>
              <w:t>Тагнинское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32,3</w:t>
            </w:r>
          </w:p>
        </w:tc>
      </w:tr>
      <w:tr w:rsidR="00886173" w:rsidTr="00886173">
        <w:trPr>
          <w:trHeight w:val="126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86173" w:rsidRDefault="00886173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</w:t>
            </w:r>
          </w:p>
          <w:p w:rsidR="00886173" w:rsidRDefault="00886173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муниципального образования 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sz w:val="18"/>
                <w:szCs w:val="18"/>
                <w:lang w:eastAsia="en-US"/>
              </w:rPr>
              <w:t>Заларинский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район»</w:t>
            </w:r>
            <w:proofErr w:type="gramStart"/>
            <w:r>
              <w:rPr>
                <w:sz w:val="18"/>
                <w:szCs w:val="18"/>
                <w:lang w:eastAsia="en-US"/>
              </w:rPr>
              <w:t>,в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т. ч: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1649,4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1649,5</w:t>
            </w:r>
          </w:p>
        </w:tc>
      </w:tr>
      <w:tr w:rsidR="00886173" w:rsidTr="00886173">
        <w:trPr>
          <w:trHeight w:val="40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Бажирское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37,5</w:t>
            </w:r>
          </w:p>
        </w:tc>
      </w:tr>
      <w:tr w:rsidR="00886173" w:rsidTr="00886173">
        <w:trPr>
          <w:trHeight w:val="3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Бабагаевское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116,2</w:t>
            </w:r>
          </w:p>
        </w:tc>
      </w:tr>
      <w:tr w:rsidR="00886173" w:rsidTr="00886173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Веренское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191,9</w:t>
            </w:r>
          </w:p>
        </w:tc>
      </w:tr>
      <w:tr w:rsidR="00886173" w:rsidTr="00886173">
        <w:trPr>
          <w:trHeight w:val="2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Моисеевское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122,5</w:t>
            </w:r>
          </w:p>
        </w:tc>
      </w:tr>
      <w:tr w:rsidR="00886173" w:rsidTr="00886173">
        <w:trPr>
          <w:trHeight w:val="4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Мойганское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225,0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225,0</w:t>
            </w:r>
          </w:p>
        </w:tc>
      </w:tr>
      <w:tr w:rsidR="00886173" w:rsidTr="00886173">
        <w:trPr>
          <w:trHeight w:val="4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Новочеремхов</w:t>
            </w:r>
            <w:proofErr w:type="spellEnd"/>
          </w:p>
          <w:p w:rsidR="00886173" w:rsidRDefault="00886173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207,1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207,0</w:t>
            </w:r>
          </w:p>
        </w:tc>
      </w:tr>
      <w:tr w:rsidR="00886173" w:rsidTr="00886173">
        <w:trPr>
          <w:trHeight w:val="4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Семёновское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187,5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187,5</w:t>
            </w:r>
          </w:p>
        </w:tc>
      </w:tr>
      <w:tr w:rsidR="00886173" w:rsidTr="00886173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Троицкое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56,0</w:t>
            </w:r>
          </w:p>
        </w:tc>
      </w:tr>
      <w:tr w:rsidR="00886173" w:rsidTr="00886173">
        <w:trPr>
          <w:trHeight w:val="39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Ханжиновское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361,3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361,2</w:t>
            </w:r>
          </w:p>
        </w:tc>
      </w:tr>
      <w:tr w:rsidR="00886173" w:rsidTr="00886173">
        <w:trPr>
          <w:trHeight w:val="40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Холмогойское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112,5</w:t>
            </w:r>
          </w:p>
        </w:tc>
      </w:tr>
      <w:tr w:rsidR="00886173" w:rsidTr="00886173">
        <w:trPr>
          <w:trHeight w:val="45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73" w:rsidRDefault="0088617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Хор-</w:t>
            </w:r>
            <w:proofErr w:type="spellStart"/>
            <w:r>
              <w:rPr>
                <w:sz w:val="18"/>
                <w:szCs w:val="18"/>
                <w:lang w:eastAsia="en-US"/>
              </w:rPr>
              <w:t>Тагнинское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32,2</w:t>
            </w:r>
          </w:p>
        </w:tc>
      </w:tr>
      <w:tr w:rsidR="00886173" w:rsidTr="008861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Создание условий для вовлечения в сельскохозяйственный оборот неиспользуемых земель сельскохозяйственного назначения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Организация содействия и проведения государственного земельного контроля на землях с/х назначения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 «Администрация МО</w:t>
            </w:r>
          </w:p>
          <w:p w:rsidR="00886173" w:rsidRDefault="0088617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Заларинский</w:t>
            </w:r>
            <w:proofErr w:type="spellEnd"/>
            <w:r>
              <w:rPr>
                <w:lang w:eastAsia="en-US"/>
              </w:rPr>
              <w:t xml:space="preserve"> район»</w:t>
            </w:r>
          </w:p>
          <w:p w:rsidR="00886173" w:rsidRDefault="0088617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Управление федеральной службы гос. регистрации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кадастра и </w:t>
            </w:r>
            <w:proofErr w:type="spellStart"/>
            <w:r>
              <w:rPr>
                <w:lang w:eastAsia="en-US"/>
              </w:rPr>
              <w:t>картографии,ООО</w:t>
            </w:r>
            <w:proofErr w:type="spellEnd"/>
            <w:r>
              <w:rPr>
                <w:lang w:eastAsia="en-US"/>
              </w:rPr>
              <w:t xml:space="preserve"> «Кадастр»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2012-2014</w:t>
            </w:r>
          </w:p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г.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73" w:rsidRDefault="00886173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886173" w:rsidRDefault="00886173" w:rsidP="00886173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86173" w:rsidRDefault="00886173" w:rsidP="00886173">
      <w:pPr>
        <w:ind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886173" w:rsidRDefault="00886173" w:rsidP="00886173">
      <w:pPr>
        <w:ind w:hanging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сельскому хозяйству                                                                             </w:t>
      </w:r>
      <w:proofErr w:type="spellStart"/>
      <w:r>
        <w:rPr>
          <w:sz w:val="28"/>
          <w:szCs w:val="28"/>
        </w:rPr>
        <w:t>А.Ш.Потан</w:t>
      </w:r>
      <w:proofErr w:type="spellEnd"/>
    </w:p>
    <w:p w:rsidR="00886173" w:rsidRDefault="00886173" w:rsidP="00886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886173" w:rsidRDefault="00886173" w:rsidP="00886173">
      <w:pPr>
        <w:jc w:val="center"/>
        <w:rPr>
          <w:sz w:val="28"/>
          <w:szCs w:val="28"/>
        </w:rPr>
      </w:pPr>
    </w:p>
    <w:p w:rsidR="00886173" w:rsidRDefault="00886173" w:rsidP="00886173">
      <w:pPr>
        <w:rPr>
          <w:sz w:val="24"/>
          <w:szCs w:val="24"/>
        </w:rPr>
      </w:pPr>
    </w:p>
    <w:p w:rsidR="00FC4389" w:rsidRDefault="00FC4389" w:rsidP="00541316"/>
    <w:sectPr w:rsidR="00FC4389" w:rsidSect="00165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316"/>
    <w:rsid w:val="00001577"/>
    <w:rsid w:val="000022EA"/>
    <w:rsid w:val="00004DE8"/>
    <w:rsid w:val="00007FBB"/>
    <w:rsid w:val="00010C85"/>
    <w:rsid w:val="00014630"/>
    <w:rsid w:val="0001557A"/>
    <w:rsid w:val="000161AF"/>
    <w:rsid w:val="00021948"/>
    <w:rsid w:val="0002343F"/>
    <w:rsid w:val="00023A28"/>
    <w:rsid w:val="000245CD"/>
    <w:rsid w:val="000262C7"/>
    <w:rsid w:val="00030EDF"/>
    <w:rsid w:val="0003426F"/>
    <w:rsid w:val="00034989"/>
    <w:rsid w:val="00036B50"/>
    <w:rsid w:val="00041AAA"/>
    <w:rsid w:val="00042B09"/>
    <w:rsid w:val="000468F4"/>
    <w:rsid w:val="0005360A"/>
    <w:rsid w:val="00065871"/>
    <w:rsid w:val="00070598"/>
    <w:rsid w:val="00073A64"/>
    <w:rsid w:val="00075A1F"/>
    <w:rsid w:val="00084CEE"/>
    <w:rsid w:val="00085259"/>
    <w:rsid w:val="00090F79"/>
    <w:rsid w:val="00092B78"/>
    <w:rsid w:val="00094BE6"/>
    <w:rsid w:val="000962F3"/>
    <w:rsid w:val="00096BA0"/>
    <w:rsid w:val="000A0801"/>
    <w:rsid w:val="000A301A"/>
    <w:rsid w:val="000A3D20"/>
    <w:rsid w:val="000A6303"/>
    <w:rsid w:val="000A70C3"/>
    <w:rsid w:val="000B11EB"/>
    <w:rsid w:val="000B2D89"/>
    <w:rsid w:val="000B31FD"/>
    <w:rsid w:val="000B4196"/>
    <w:rsid w:val="000B77EB"/>
    <w:rsid w:val="000C0F4D"/>
    <w:rsid w:val="000C1043"/>
    <w:rsid w:val="000C369E"/>
    <w:rsid w:val="000D2FE3"/>
    <w:rsid w:val="000D5578"/>
    <w:rsid w:val="000D6605"/>
    <w:rsid w:val="000E47B5"/>
    <w:rsid w:val="000E77D9"/>
    <w:rsid w:val="000F1C48"/>
    <w:rsid w:val="000F5788"/>
    <w:rsid w:val="000F7363"/>
    <w:rsid w:val="001030DC"/>
    <w:rsid w:val="00107206"/>
    <w:rsid w:val="00107331"/>
    <w:rsid w:val="0011078B"/>
    <w:rsid w:val="00114E5B"/>
    <w:rsid w:val="00121CFB"/>
    <w:rsid w:val="00125280"/>
    <w:rsid w:val="00125484"/>
    <w:rsid w:val="00126EDC"/>
    <w:rsid w:val="00151801"/>
    <w:rsid w:val="00153875"/>
    <w:rsid w:val="00157ACF"/>
    <w:rsid w:val="001631F3"/>
    <w:rsid w:val="0016562F"/>
    <w:rsid w:val="00170528"/>
    <w:rsid w:val="00172879"/>
    <w:rsid w:val="00176259"/>
    <w:rsid w:val="00177311"/>
    <w:rsid w:val="001829AF"/>
    <w:rsid w:val="0018783A"/>
    <w:rsid w:val="00195409"/>
    <w:rsid w:val="001965D3"/>
    <w:rsid w:val="0019784B"/>
    <w:rsid w:val="001A00AD"/>
    <w:rsid w:val="001A14E5"/>
    <w:rsid w:val="001A3AF9"/>
    <w:rsid w:val="001A51EC"/>
    <w:rsid w:val="001A6507"/>
    <w:rsid w:val="001B2D27"/>
    <w:rsid w:val="001B4AFD"/>
    <w:rsid w:val="001B5DFA"/>
    <w:rsid w:val="001C0469"/>
    <w:rsid w:val="001C31B7"/>
    <w:rsid w:val="001C7077"/>
    <w:rsid w:val="001D199A"/>
    <w:rsid w:val="001D1AFD"/>
    <w:rsid w:val="001D35F1"/>
    <w:rsid w:val="001D435A"/>
    <w:rsid w:val="001F0B73"/>
    <w:rsid w:val="001F2D6E"/>
    <w:rsid w:val="001F2DD8"/>
    <w:rsid w:val="001F6FD8"/>
    <w:rsid w:val="001F710D"/>
    <w:rsid w:val="002002FB"/>
    <w:rsid w:val="00201B93"/>
    <w:rsid w:val="00203FF2"/>
    <w:rsid w:val="00210A2E"/>
    <w:rsid w:val="00212CA3"/>
    <w:rsid w:val="00214558"/>
    <w:rsid w:val="0021517A"/>
    <w:rsid w:val="002179B8"/>
    <w:rsid w:val="002202C7"/>
    <w:rsid w:val="002204DA"/>
    <w:rsid w:val="00222326"/>
    <w:rsid w:val="0022240A"/>
    <w:rsid w:val="00224652"/>
    <w:rsid w:val="00224DCF"/>
    <w:rsid w:val="00230728"/>
    <w:rsid w:val="00232E86"/>
    <w:rsid w:val="0023331A"/>
    <w:rsid w:val="0023508A"/>
    <w:rsid w:val="00237227"/>
    <w:rsid w:val="00242824"/>
    <w:rsid w:val="00243DBC"/>
    <w:rsid w:val="002506D0"/>
    <w:rsid w:val="00251635"/>
    <w:rsid w:val="00253D0E"/>
    <w:rsid w:val="00265790"/>
    <w:rsid w:val="00276CA4"/>
    <w:rsid w:val="002801BD"/>
    <w:rsid w:val="002804BF"/>
    <w:rsid w:val="00281AA9"/>
    <w:rsid w:val="0029018C"/>
    <w:rsid w:val="002956A6"/>
    <w:rsid w:val="00295A4F"/>
    <w:rsid w:val="00296E60"/>
    <w:rsid w:val="002A2561"/>
    <w:rsid w:val="002A5CD5"/>
    <w:rsid w:val="002A7021"/>
    <w:rsid w:val="002A79AF"/>
    <w:rsid w:val="002B0C30"/>
    <w:rsid w:val="002B0D6C"/>
    <w:rsid w:val="002B2254"/>
    <w:rsid w:val="002B2D0F"/>
    <w:rsid w:val="002B304A"/>
    <w:rsid w:val="002C00D9"/>
    <w:rsid w:val="002C09E4"/>
    <w:rsid w:val="002C4062"/>
    <w:rsid w:val="002C7101"/>
    <w:rsid w:val="002C7EF5"/>
    <w:rsid w:val="002D53AF"/>
    <w:rsid w:val="002D5D24"/>
    <w:rsid w:val="002D6E84"/>
    <w:rsid w:val="002E087D"/>
    <w:rsid w:val="002E32B8"/>
    <w:rsid w:val="002E4480"/>
    <w:rsid w:val="002E51D9"/>
    <w:rsid w:val="002F29CD"/>
    <w:rsid w:val="002F303D"/>
    <w:rsid w:val="002F306B"/>
    <w:rsid w:val="002F31C9"/>
    <w:rsid w:val="002F4DCE"/>
    <w:rsid w:val="002F63B9"/>
    <w:rsid w:val="002F74B5"/>
    <w:rsid w:val="00305608"/>
    <w:rsid w:val="003071AA"/>
    <w:rsid w:val="00311D39"/>
    <w:rsid w:val="00322D93"/>
    <w:rsid w:val="003310DE"/>
    <w:rsid w:val="00331679"/>
    <w:rsid w:val="00333EBD"/>
    <w:rsid w:val="003424A2"/>
    <w:rsid w:val="003455C9"/>
    <w:rsid w:val="00346E08"/>
    <w:rsid w:val="00350B44"/>
    <w:rsid w:val="00350C1D"/>
    <w:rsid w:val="00351DEE"/>
    <w:rsid w:val="0035251F"/>
    <w:rsid w:val="003526D2"/>
    <w:rsid w:val="00354CAB"/>
    <w:rsid w:val="00357936"/>
    <w:rsid w:val="00361CD5"/>
    <w:rsid w:val="00361D4B"/>
    <w:rsid w:val="00362D1C"/>
    <w:rsid w:val="003657C4"/>
    <w:rsid w:val="00371CD2"/>
    <w:rsid w:val="00374FB2"/>
    <w:rsid w:val="003829A4"/>
    <w:rsid w:val="00384879"/>
    <w:rsid w:val="00384E2F"/>
    <w:rsid w:val="00385231"/>
    <w:rsid w:val="0038632F"/>
    <w:rsid w:val="003922BD"/>
    <w:rsid w:val="003931B3"/>
    <w:rsid w:val="00393281"/>
    <w:rsid w:val="003934FC"/>
    <w:rsid w:val="00396089"/>
    <w:rsid w:val="00397BEF"/>
    <w:rsid w:val="003A3C7F"/>
    <w:rsid w:val="003A453A"/>
    <w:rsid w:val="003A6036"/>
    <w:rsid w:val="003A663A"/>
    <w:rsid w:val="003A6825"/>
    <w:rsid w:val="003B29FD"/>
    <w:rsid w:val="003B4C24"/>
    <w:rsid w:val="003C1F73"/>
    <w:rsid w:val="003C45F4"/>
    <w:rsid w:val="003C5886"/>
    <w:rsid w:val="003C5A37"/>
    <w:rsid w:val="003D412E"/>
    <w:rsid w:val="003D432D"/>
    <w:rsid w:val="003E06C5"/>
    <w:rsid w:val="003E2A8B"/>
    <w:rsid w:val="003E335D"/>
    <w:rsid w:val="003E4448"/>
    <w:rsid w:val="003E5A79"/>
    <w:rsid w:val="003E65F7"/>
    <w:rsid w:val="003F11D2"/>
    <w:rsid w:val="003F4B40"/>
    <w:rsid w:val="003F5DDB"/>
    <w:rsid w:val="003F6256"/>
    <w:rsid w:val="004024C9"/>
    <w:rsid w:val="0040480C"/>
    <w:rsid w:val="004211BF"/>
    <w:rsid w:val="00422BA4"/>
    <w:rsid w:val="00424059"/>
    <w:rsid w:val="00424ED6"/>
    <w:rsid w:val="00431389"/>
    <w:rsid w:val="00432B80"/>
    <w:rsid w:val="00436581"/>
    <w:rsid w:val="00436BD2"/>
    <w:rsid w:val="00443DD1"/>
    <w:rsid w:val="00444276"/>
    <w:rsid w:val="004463B0"/>
    <w:rsid w:val="00450D77"/>
    <w:rsid w:val="004573B4"/>
    <w:rsid w:val="00460066"/>
    <w:rsid w:val="0046153F"/>
    <w:rsid w:val="00461607"/>
    <w:rsid w:val="00471A05"/>
    <w:rsid w:val="00476CF9"/>
    <w:rsid w:val="00476D65"/>
    <w:rsid w:val="00477202"/>
    <w:rsid w:val="00490752"/>
    <w:rsid w:val="004962CE"/>
    <w:rsid w:val="004A0163"/>
    <w:rsid w:val="004A0FEC"/>
    <w:rsid w:val="004A172A"/>
    <w:rsid w:val="004A21DA"/>
    <w:rsid w:val="004A4757"/>
    <w:rsid w:val="004B4832"/>
    <w:rsid w:val="004B4A65"/>
    <w:rsid w:val="004B6120"/>
    <w:rsid w:val="004C39AB"/>
    <w:rsid w:val="004C5B6D"/>
    <w:rsid w:val="004C68DF"/>
    <w:rsid w:val="004C6EAA"/>
    <w:rsid w:val="004D0496"/>
    <w:rsid w:val="004D1F10"/>
    <w:rsid w:val="004D23AE"/>
    <w:rsid w:val="004D4066"/>
    <w:rsid w:val="004D487A"/>
    <w:rsid w:val="004D4B6A"/>
    <w:rsid w:val="004E2C52"/>
    <w:rsid w:val="004E31B3"/>
    <w:rsid w:val="004E35BB"/>
    <w:rsid w:val="004E4037"/>
    <w:rsid w:val="004E57E4"/>
    <w:rsid w:val="004E751D"/>
    <w:rsid w:val="004E7B7A"/>
    <w:rsid w:val="004F46C0"/>
    <w:rsid w:val="004F607C"/>
    <w:rsid w:val="004F66A5"/>
    <w:rsid w:val="005006CA"/>
    <w:rsid w:val="00500CDB"/>
    <w:rsid w:val="005015CC"/>
    <w:rsid w:val="00502329"/>
    <w:rsid w:val="00502C49"/>
    <w:rsid w:val="00504333"/>
    <w:rsid w:val="005047DD"/>
    <w:rsid w:val="00505F24"/>
    <w:rsid w:val="00506348"/>
    <w:rsid w:val="005122EB"/>
    <w:rsid w:val="0051273F"/>
    <w:rsid w:val="0051583A"/>
    <w:rsid w:val="00516ECE"/>
    <w:rsid w:val="0051714A"/>
    <w:rsid w:val="0052344B"/>
    <w:rsid w:val="00531155"/>
    <w:rsid w:val="005323FC"/>
    <w:rsid w:val="00532592"/>
    <w:rsid w:val="00535D80"/>
    <w:rsid w:val="00535F16"/>
    <w:rsid w:val="00541316"/>
    <w:rsid w:val="0054171D"/>
    <w:rsid w:val="00541EBD"/>
    <w:rsid w:val="00543A0F"/>
    <w:rsid w:val="005501DB"/>
    <w:rsid w:val="005508DE"/>
    <w:rsid w:val="005531A0"/>
    <w:rsid w:val="0055622B"/>
    <w:rsid w:val="0056017D"/>
    <w:rsid w:val="00560C4F"/>
    <w:rsid w:val="00561139"/>
    <w:rsid w:val="00561878"/>
    <w:rsid w:val="00564673"/>
    <w:rsid w:val="005666DF"/>
    <w:rsid w:val="00570BFF"/>
    <w:rsid w:val="005722DC"/>
    <w:rsid w:val="00575FBB"/>
    <w:rsid w:val="00576A7B"/>
    <w:rsid w:val="005770AD"/>
    <w:rsid w:val="00581E05"/>
    <w:rsid w:val="00582880"/>
    <w:rsid w:val="00585AC2"/>
    <w:rsid w:val="00587E52"/>
    <w:rsid w:val="00592249"/>
    <w:rsid w:val="005922D9"/>
    <w:rsid w:val="00592542"/>
    <w:rsid w:val="00592D75"/>
    <w:rsid w:val="00594AB8"/>
    <w:rsid w:val="005967BB"/>
    <w:rsid w:val="005969CA"/>
    <w:rsid w:val="005A2598"/>
    <w:rsid w:val="005A2D5C"/>
    <w:rsid w:val="005A57E1"/>
    <w:rsid w:val="005A5919"/>
    <w:rsid w:val="005A7093"/>
    <w:rsid w:val="005A727A"/>
    <w:rsid w:val="005A72E7"/>
    <w:rsid w:val="005B6761"/>
    <w:rsid w:val="005B7116"/>
    <w:rsid w:val="005C2201"/>
    <w:rsid w:val="005C234F"/>
    <w:rsid w:val="005C4245"/>
    <w:rsid w:val="005C4DAF"/>
    <w:rsid w:val="005C620F"/>
    <w:rsid w:val="005C6295"/>
    <w:rsid w:val="005C6422"/>
    <w:rsid w:val="005D08F9"/>
    <w:rsid w:val="005D1AE2"/>
    <w:rsid w:val="005D2F8B"/>
    <w:rsid w:val="005D59D9"/>
    <w:rsid w:val="005E0EA8"/>
    <w:rsid w:val="005E2E79"/>
    <w:rsid w:val="005E5BE7"/>
    <w:rsid w:val="005E67A2"/>
    <w:rsid w:val="005F0740"/>
    <w:rsid w:val="005F2D41"/>
    <w:rsid w:val="005F4812"/>
    <w:rsid w:val="005F4A36"/>
    <w:rsid w:val="005F6E17"/>
    <w:rsid w:val="005F739E"/>
    <w:rsid w:val="00601F87"/>
    <w:rsid w:val="006021E4"/>
    <w:rsid w:val="00602F8D"/>
    <w:rsid w:val="00611BC5"/>
    <w:rsid w:val="00613150"/>
    <w:rsid w:val="00613C0F"/>
    <w:rsid w:val="006166A2"/>
    <w:rsid w:val="0062248F"/>
    <w:rsid w:val="00625322"/>
    <w:rsid w:val="0062690A"/>
    <w:rsid w:val="00633AEF"/>
    <w:rsid w:val="00633FB4"/>
    <w:rsid w:val="00634328"/>
    <w:rsid w:val="006358BD"/>
    <w:rsid w:val="00635A23"/>
    <w:rsid w:val="0064205F"/>
    <w:rsid w:val="0064539D"/>
    <w:rsid w:val="00647098"/>
    <w:rsid w:val="00662768"/>
    <w:rsid w:val="00663E27"/>
    <w:rsid w:val="00664615"/>
    <w:rsid w:val="00666F70"/>
    <w:rsid w:val="006700C5"/>
    <w:rsid w:val="00671276"/>
    <w:rsid w:val="0067613A"/>
    <w:rsid w:val="00676803"/>
    <w:rsid w:val="00681D6C"/>
    <w:rsid w:val="00686AAC"/>
    <w:rsid w:val="00687342"/>
    <w:rsid w:val="00692C9B"/>
    <w:rsid w:val="00693254"/>
    <w:rsid w:val="00694320"/>
    <w:rsid w:val="006955E4"/>
    <w:rsid w:val="00695D7D"/>
    <w:rsid w:val="0069710E"/>
    <w:rsid w:val="006A00BA"/>
    <w:rsid w:val="006A1DE2"/>
    <w:rsid w:val="006A503B"/>
    <w:rsid w:val="006A5C89"/>
    <w:rsid w:val="006B3AF2"/>
    <w:rsid w:val="006B59C6"/>
    <w:rsid w:val="006B5B48"/>
    <w:rsid w:val="006B5EBC"/>
    <w:rsid w:val="006B6831"/>
    <w:rsid w:val="006C2620"/>
    <w:rsid w:val="006C3EA0"/>
    <w:rsid w:val="006C4B00"/>
    <w:rsid w:val="006C616E"/>
    <w:rsid w:val="006D1944"/>
    <w:rsid w:val="006D41E0"/>
    <w:rsid w:val="006D727D"/>
    <w:rsid w:val="006D7CE3"/>
    <w:rsid w:val="006E1A91"/>
    <w:rsid w:val="006E1FEB"/>
    <w:rsid w:val="006E5881"/>
    <w:rsid w:val="006E6F50"/>
    <w:rsid w:val="006E7892"/>
    <w:rsid w:val="006F1D5D"/>
    <w:rsid w:val="006F3236"/>
    <w:rsid w:val="006F4A03"/>
    <w:rsid w:val="006F730E"/>
    <w:rsid w:val="00702E18"/>
    <w:rsid w:val="00706BEE"/>
    <w:rsid w:val="00706EF7"/>
    <w:rsid w:val="00714ED1"/>
    <w:rsid w:val="00715571"/>
    <w:rsid w:val="00720ED1"/>
    <w:rsid w:val="00721378"/>
    <w:rsid w:val="00721A1D"/>
    <w:rsid w:val="00721CF6"/>
    <w:rsid w:val="00722075"/>
    <w:rsid w:val="0072265B"/>
    <w:rsid w:val="00730360"/>
    <w:rsid w:val="00733B45"/>
    <w:rsid w:val="007366C4"/>
    <w:rsid w:val="0073695D"/>
    <w:rsid w:val="00741031"/>
    <w:rsid w:val="007420EF"/>
    <w:rsid w:val="00742FB9"/>
    <w:rsid w:val="0074311A"/>
    <w:rsid w:val="00747547"/>
    <w:rsid w:val="007502E3"/>
    <w:rsid w:val="0075044F"/>
    <w:rsid w:val="00751F49"/>
    <w:rsid w:val="007525BA"/>
    <w:rsid w:val="00753A24"/>
    <w:rsid w:val="0075411E"/>
    <w:rsid w:val="0076267D"/>
    <w:rsid w:val="00763A19"/>
    <w:rsid w:val="007709C6"/>
    <w:rsid w:val="0077307B"/>
    <w:rsid w:val="007802C7"/>
    <w:rsid w:val="00781C30"/>
    <w:rsid w:val="00786109"/>
    <w:rsid w:val="0079083A"/>
    <w:rsid w:val="007940CB"/>
    <w:rsid w:val="00796A64"/>
    <w:rsid w:val="007A1B22"/>
    <w:rsid w:val="007A1BCA"/>
    <w:rsid w:val="007A46FD"/>
    <w:rsid w:val="007B1133"/>
    <w:rsid w:val="007B1349"/>
    <w:rsid w:val="007B7023"/>
    <w:rsid w:val="007C05F9"/>
    <w:rsid w:val="007C1A5A"/>
    <w:rsid w:val="007C5D46"/>
    <w:rsid w:val="007D070D"/>
    <w:rsid w:val="007D37BB"/>
    <w:rsid w:val="007D3FCD"/>
    <w:rsid w:val="007D618C"/>
    <w:rsid w:val="007E18B7"/>
    <w:rsid w:val="007E226A"/>
    <w:rsid w:val="007E3BE8"/>
    <w:rsid w:val="007E482A"/>
    <w:rsid w:val="007E7099"/>
    <w:rsid w:val="007F3E06"/>
    <w:rsid w:val="007F56DE"/>
    <w:rsid w:val="007F6C0C"/>
    <w:rsid w:val="0080417C"/>
    <w:rsid w:val="00813485"/>
    <w:rsid w:val="00817B00"/>
    <w:rsid w:val="00823900"/>
    <w:rsid w:val="00823B31"/>
    <w:rsid w:val="008246CE"/>
    <w:rsid w:val="00827E5C"/>
    <w:rsid w:val="00834129"/>
    <w:rsid w:val="0083740B"/>
    <w:rsid w:val="0084345C"/>
    <w:rsid w:val="00844024"/>
    <w:rsid w:val="008528EA"/>
    <w:rsid w:val="00853D94"/>
    <w:rsid w:val="0085647D"/>
    <w:rsid w:val="008572C5"/>
    <w:rsid w:val="008632EC"/>
    <w:rsid w:val="008639CF"/>
    <w:rsid w:val="008672AB"/>
    <w:rsid w:val="008729A7"/>
    <w:rsid w:val="00872C82"/>
    <w:rsid w:val="00874F62"/>
    <w:rsid w:val="00876028"/>
    <w:rsid w:val="00881CD8"/>
    <w:rsid w:val="00882985"/>
    <w:rsid w:val="00886173"/>
    <w:rsid w:val="008915C6"/>
    <w:rsid w:val="00897AB6"/>
    <w:rsid w:val="008A035B"/>
    <w:rsid w:val="008A07FA"/>
    <w:rsid w:val="008A161B"/>
    <w:rsid w:val="008A223F"/>
    <w:rsid w:val="008A43E7"/>
    <w:rsid w:val="008A6265"/>
    <w:rsid w:val="008A69C3"/>
    <w:rsid w:val="008A6B79"/>
    <w:rsid w:val="008A7906"/>
    <w:rsid w:val="008B168E"/>
    <w:rsid w:val="008B285A"/>
    <w:rsid w:val="008B4730"/>
    <w:rsid w:val="008B6097"/>
    <w:rsid w:val="008B6D5A"/>
    <w:rsid w:val="008B7D07"/>
    <w:rsid w:val="008B7EA8"/>
    <w:rsid w:val="008C0544"/>
    <w:rsid w:val="008C2719"/>
    <w:rsid w:val="008C2740"/>
    <w:rsid w:val="008C769E"/>
    <w:rsid w:val="008D1590"/>
    <w:rsid w:val="008D2CE9"/>
    <w:rsid w:val="008E2E92"/>
    <w:rsid w:val="008E55F5"/>
    <w:rsid w:val="008E6604"/>
    <w:rsid w:val="008F0FFA"/>
    <w:rsid w:val="008F1597"/>
    <w:rsid w:val="008F25EB"/>
    <w:rsid w:val="008F6956"/>
    <w:rsid w:val="00902F86"/>
    <w:rsid w:val="009032A7"/>
    <w:rsid w:val="009037A0"/>
    <w:rsid w:val="00903F21"/>
    <w:rsid w:val="00904648"/>
    <w:rsid w:val="00905576"/>
    <w:rsid w:val="0090565E"/>
    <w:rsid w:val="00906D0C"/>
    <w:rsid w:val="00910439"/>
    <w:rsid w:val="00910918"/>
    <w:rsid w:val="00910F61"/>
    <w:rsid w:val="00912C84"/>
    <w:rsid w:val="0091572A"/>
    <w:rsid w:val="00917745"/>
    <w:rsid w:val="009206F2"/>
    <w:rsid w:val="00923729"/>
    <w:rsid w:val="00924D70"/>
    <w:rsid w:val="00927BE1"/>
    <w:rsid w:val="00932075"/>
    <w:rsid w:val="00933EDA"/>
    <w:rsid w:val="00937CBD"/>
    <w:rsid w:val="00940759"/>
    <w:rsid w:val="00944A4B"/>
    <w:rsid w:val="009457D1"/>
    <w:rsid w:val="0094703D"/>
    <w:rsid w:val="0095188A"/>
    <w:rsid w:val="00953084"/>
    <w:rsid w:val="009534B7"/>
    <w:rsid w:val="009576AB"/>
    <w:rsid w:val="00957917"/>
    <w:rsid w:val="009621AA"/>
    <w:rsid w:val="009661CD"/>
    <w:rsid w:val="00972BA0"/>
    <w:rsid w:val="00972F61"/>
    <w:rsid w:val="00975212"/>
    <w:rsid w:val="00975BAD"/>
    <w:rsid w:val="009774BD"/>
    <w:rsid w:val="009802C0"/>
    <w:rsid w:val="00981740"/>
    <w:rsid w:val="00982027"/>
    <w:rsid w:val="00985B99"/>
    <w:rsid w:val="009939B0"/>
    <w:rsid w:val="009979A8"/>
    <w:rsid w:val="009A1461"/>
    <w:rsid w:val="009A4569"/>
    <w:rsid w:val="009A751C"/>
    <w:rsid w:val="009B02D5"/>
    <w:rsid w:val="009B302C"/>
    <w:rsid w:val="009B3905"/>
    <w:rsid w:val="009B567C"/>
    <w:rsid w:val="009B709B"/>
    <w:rsid w:val="009C0CA7"/>
    <w:rsid w:val="009C79D2"/>
    <w:rsid w:val="009C7CD2"/>
    <w:rsid w:val="009D0EEF"/>
    <w:rsid w:val="009E212A"/>
    <w:rsid w:val="009F1588"/>
    <w:rsid w:val="009F26C4"/>
    <w:rsid w:val="009F2DD5"/>
    <w:rsid w:val="009F53CF"/>
    <w:rsid w:val="009F6C17"/>
    <w:rsid w:val="009F6CE6"/>
    <w:rsid w:val="009F7B93"/>
    <w:rsid w:val="009F7EB4"/>
    <w:rsid w:val="00A00A89"/>
    <w:rsid w:val="00A02742"/>
    <w:rsid w:val="00A05AD8"/>
    <w:rsid w:val="00A06D66"/>
    <w:rsid w:val="00A07655"/>
    <w:rsid w:val="00A13483"/>
    <w:rsid w:val="00A13C1A"/>
    <w:rsid w:val="00A15DF4"/>
    <w:rsid w:val="00A1764B"/>
    <w:rsid w:val="00A20FCA"/>
    <w:rsid w:val="00A213DD"/>
    <w:rsid w:val="00A21C4C"/>
    <w:rsid w:val="00A22F40"/>
    <w:rsid w:val="00A3549A"/>
    <w:rsid w:val="00A42496"/>
    <w:rsid w:val="00A42E38"/>
    <w:rsid w:val="00A439E7"/>
    <w:rsid w:val="00A439FE"/>
    <w:rsid w:val="00A44AEE"/>
    <w:rsid w:val="00A44C06"/>
    <w:rsid w:val="00A44F11"/>
    <w:rsid w:val="00A44F15"/>
    <w:rsid w:val="00A45597"/>
    <w:rsid w:val="00A455AB"/>
    <w:rsid w:val="00A459EE"/>
    <w:rsid w:val="00A465F1"/>
    <w:rsid w:val="00A53E7A"/>
    <w:rsid w:val="00A60068"/>
    <w:rsid w:val="00A66711"/>
    <w:rsid w:val="00A67603"/>
    <w:rsid w:val="00A71433"/>
    <w:rsid w:val="00A727CB"/>
    <w:rsid w:val="00A73D32"/>
    <w:rsid w:val="00A7508B"/>
    <w:rsid w:val="00A814AD"/>
    <w:rsid w:val="00A81E42"/>
    <w:rsid w:val="00A83237"/>
    <w:rsid w:val="00A87D93"/>
    <w:rsid w:val="00A94337"/>
    <w:rsid w:val="00A947F9"/>
    <w:rsid w:val="00A95DD5"/>
    <w:rsid w:val="00A97BD9"/>
    <w:rsid w:val="00AA003B"/>
    <w:rsid w:val="00AA0673"/>
    <w:rsid w:val="00AA335D"/>
    <w:rsid w:val="00AA35F5"/>
    <w:rsid w:val="00AA379F"/>
    <w:rsid w:val="00AA497A"/>
    <w:rsid w:val="00AB7B3B"/>
    <w:rsid w:val="00AC0A88"/>
    <w:rsid w:val="00AC2C92"/>
    <w:rsid w:val="00AC5945"/>
    <w:rsid w:val="00AC62EF"/>
    <w:rsid w:val="00AC666C"/>
    <w:rsid w:val="00AC7EE9"/>
    <w:rsid w:val="00AD21B4"/>
    <w:rsid w:val="00AD71F9"/>
    <w:rsid w:val="00AE11ED"/>
    <w:rsid w:val="00AE1F11"/>
    <w:rsid w:val="00AE35D7"/>
    <w:rsid w:val="00AE39F6"/>
    <w:rsid w:val="00AE704F"/>
    <w:rsid w:val="00AF14F0"/>
    <w:rsid w:val="00AF1E93"/>
    <w:rsid w:val="00AF56D1"/>
    <w:rsid w:val="00AF6213"/>
    <w:rsid w:val="00AF69F7"/>
    <w:rsid w:val="00B074BA"/>
    <w:rsid w:val="00B07875"/>
    <w:rsid w:val="00B11BBB"/>
    <w:rsid w:val="00B12F9D"/>
    <w:rsid w:val="00B14865"/>
    <w:rsid w:val="00B172B2"/>
    <w:rsid w:val="00B20C6A"/>
    <w:rsid w:val="00B21DD4"/>
    <w:rsid w:val="00B24988"/>
    <w:rsid w:val="00B424C2"/>
    <w:rsid w:val="00B42955"/>
    <w:rsid w:val="00B50DC7"/>
    <w:rsid w:val="00B5227E"/>
    <w:rsid w:val="00B56572"/>
    <w:rsid w:val="00B56C84"/>
    <w:rsid w:val="00B621F3"/>
    <w:rsid w:val="00B64201"/>
    <w:rsid w:val="00B64F5D"/>
    <w:rsid w:val="00B66FEB"/>
    <w:rsid w:val="00B67074"/>
    <w:rsid w:val="00B70A92"/>
    <w:rsid w:val="00B75E89"/>
    <w:rsid w:val="00B76CFA"/>
    <w:rsid w:val="00B8272E"/>
    <w:rsid w:val="00B82C74"/>
    <w:rsid w:val="00B90E9B"/>
    <w:rsid w:val="00B91808"/>
    <w:rsid w:val="00B9286C"/>
    <w:rsid w:val="00B95DE5"/>
    <w:rsid w:val="00B971A9"/>
    <w:rsid w:val="00BA1782"/>
    <w:rsid w:val="00BA26DE"/>
    <w:rsid w:val="00BA3985"/>
    <w:rsid w:val="00BB0A17"/>
    <w:rsid w:val="00BB126F"/>
    <w:rsid w:val="00BB17CE"/>
    <w:rsid w:val="00BC2587"/>
    <w:rsid w:val="00BC26F4"/>
    <w:rsid w:val="00BC3E1D"/>
    <w:rsid w:val="00BC74A9"/>
    <w:rsid w:val="00BC7E98"/>
    <w:rsid w:val="00BD2643"/>
    <w:rsid w:val="00BD3F81"/>
    <w:rsid w:val="00BD4C12"/>
    <w:rsid w:val="00BE3211"/>
    <w:rsid w:val="00BE4DCD"/>
    <w:rsid w:val="00BE652D"/>
    <w:rsid w:val="00BF019C"/>
    <w:rsid w:val="00BF3590"/>
    <w:rsid w:val="00BF3648"/>
    <w:rsid w:val="00BF63FB"/>
    <w:rsid w:val="00C00338"/>
    <w:rsid w:val="00C0423F"/>
    <w:rsid w:val="00C04C66"/>
    <w:rsid w:val="00C07FEB"/>
    <w:rsid w:val="00C10177"/>
    <w:rsid w:val="00C11417"/>
    <w:rsid w:val="00C11AA8"/>
    <w:rsid w:val="00C1350B"/>
    <w:rsid w:val="00C139A5"/>
    <w:rsid w:val="00C15C38"/>
    <w:rsid w:val="00C15F08"/>
    <w:rsid w:val="00C21347"/>
    <w:rsid w:val="00C2175A"/>
    <w:rsid w:val="00C234B9"/>
    <w:rsid w:val="00C23A37"/>
    <w:rsid w:val="00C24039"/>
    <w:rsid w:val="00C24A8C"/>
    <w:rsid w:val="00C26ACA"/>
    <w:rsid w:val="00C2713A"/>
    <w:rsid w:val="00C37CF0"/>
    <w:rsid w:val="00C418D5"/>
    <w:rsid w:val="00C42F66"/>
    <w:rsid w:val="00C47E1E"/>
    <w:rsid w:val="00C50109"/>
    <w:rsid w:val="00C50BF4"/>
    <w:rsid w:val="00C55624"/>
    <w:rsid w:val="00C579AE"/>
    <w:rsid w:val="00C63A39"/>
    <w:rsid w:val="00C653D9"/>
    <w:rsid w:val="00C65B7A"/>
    <w:rsid w:val="00C678A4"/>
    <w:rsid w:val="00C711CA"/>
    <w:rsid w:val="00C75551"/>
    <w:rsid w:val="00C766CA"/>
    <w:rsid w:val="00C77E34"/>
    <w:rsid w:val="00C8025C"/>
    <w:rsid w:val="00C83DE3"/>
    <w:rsid w:val="00C92BC8"/>
    <w:rsid w:val="00C93D0E"/>
    <w:rsid w:val="00C975C2"/>
    <w:rsid w:val="00CA0B9C"/>
    <w:rsid w:val="00CA129D"/>
    <w:rsid w:val="00CB02B2"/>
    <w:rsid w:val="00CB3BCC"/>
    <w:rsid w:val="00CB4AF9"/>
    <w:rsid w:val="00CB510B"/>
    <w:rsid w:val="00CC3D5C"/>
    <w:rsid w:val="00CC4029"/>
    <w:rsid w:val="00CC79FA"/>
    <w:rsid w:val="00CD08B1"/>
    <w:rsid w:val="00CD161D"/>
    <w:rsid w:val="00CD61A5"/>
    <w:rsid w:val="00CD74A4"/>
    <w:rsid w:val="00CD74FB"/>
    <w:rsid w:val="00CD7D01"/>
    <w:rsid w:val="00CE1733"/>
    <w:rsid w:val="00CE1827"/>
    <w:rsid w:val="00D00BB6"/>
    <w:rsid w:val="00D00C3E"/>
    <w:rsid w:val="00D035C8"/>
    <w:rsid w:val="00D04B20"/>
    <w:rsid w:val="00D05950"/>
    <w:rsid w:val="00D07422"/>
    <w:rsid w:val="00D07E90"/>
    <w:rsid w:val="00D13CB3"/>
    <w:rsid w:val="00D2373E"/>
    <w:rsid w:val="00D26372"/>
    <w:rsid w:val="00D26C73"/>
    <w:rsid w:val="00D26E7C"/>
    <w:rsid w:val="00D277ED"/>
    <w:rsid w:val="00D352A8"/>
    <w:rsid w:val="00D3642C"/>
    <w:rsid w:val="00D41A6A"/>
    <w:rsid w:val="00D4212A"/>
    <w:rsid w:val="00D42712"/>
    <w:rsid w:val="00D448DB"/>
    <w:rsid w:val="00D51576"/>
    <w:rsid w:val="00D51E4B"/>
    <w:rsid w:val="00D54390"/>
    <w:rsid w:val="00D57A7B"/>
    <w:rsid w:val="00D57AA4"/>
    <w:rsid w:val="00D607E3"/>
    <w:rsid w:val="00D612CE"/>
    <w:rsid w:val="00D70450"/>
    <w:rsid w:val="00D838EA"/>
    <w:rsid w:val="00D83A98"/>
    <w:rsid w:val="00D85676"/>
    <w:rsid w:val="00D86123"/>
    <w:rsid w:val="00D87AC2"/>
    <w:rsid w:val="00D909E5"/>
    <w:rsid w:val="00D94A4A"/>
    <w:rsid w:val="00D95A65"/>
    <w:rsid w:val="00DA1A4A"/>
    <w:rsid w:val="00DA501A"/>
    <w:rsid w:val="00DA51D1"/>
    <w:rsid w:val="00DB286D"/>
    <w:rsid w:val="00DB45C6"/>
    <w:rsid w:val="00DC2262"/>
    <w:rsid w:val="00DC22BA"/>
    <w:rsid w:val="00DC2739"/>
    <w:rsid w:val="00DC53FA"/>
    <w:rsid w:val="00DC71AA"/>
    <w:rsid w:val="00DE7FF6"/>
    <w:rsid w:val="00DF48D3"/>
    <w:rsid w:val="00E01DD3"/>
    <w:rsid w:val="00E03182"/>
    <w:rsid w:val="00E04CA9"/>
    <w:rsid w:val="00E05672"/>
    <w:rsid w:val="00E15131"/>
    <w:rsid w:val="00E17094"/>
    <w:rsid w:val="00E1782A"/>
    <w:rsid w:val="00E215A7"/>
    <w:rsid w:val="00E22B91"/>
    <w:rsid w:val="00E338FC"/>
    <w:rsid w:val="00E33D6B"/>
    <w:rsid w:val="00E33DEA"/>
    <w:rsid w:val="00E341A5"/>
    <w:rsid w:val="00E35594"/>
    <w:rsid w:val="00E3572C"/>
    <w:rsid w:val="00E3692D"/>
    <w:rsid w:val="00E370A6"/>
    <w:rsid w:val="00E42CE5"/>
    <w:rsid w:val="00E4607D"/>
    <w:rsid w:val="00E46889"/>
    <w:rsid w:val="00E514A5"/>
    <w:rsid w:val="00E55B90"/>
    <w:rsid w:val="00E602CF"/>
    <w:rsid w:val="00E60329"/>
    <w:rsid w:val="00E63087"/>
    <w:rsid w:val="00E702E5"/>
    <w:rsid w:val="00E710C9"/>
    <w:rsid w:val="00E73805"/>
    <w:rsid w:val="00E745AA"/>
    <w:rsid w:val="00E82B39"/>
    <w:rsid w:val="00E85D21"/>
    <w:rsid w:val="00E862E2"/>
    <w:rsid w:val="00E86517"/>
    <w:rsid w:val="00E9398A"/>
    <w:rsid w:val="00E94240"/>
    <w:rsid w:val="00EA43C2"/>
    <w:rsid w:val="00EA4421"/>
    <w:rsid w:val="00EA5B35"/>
    <w:rsid w:val="00EA5FD5"/>
    <w:rsid w:val="00EB0563"/>
    <w:rsid w:val="00EB07F5"/>
    <w:rsid w:val="00EB0844"/>
    <w:rsid w:val="00EB0D16"/>
    <w:rsid w:val="00EB54FF"/>
    <w:rsid w:val="00EB6D2F"/>
    <w:rsid w:val="00EC7318"/>
    <w:rsid w:val="00EC773E"/>
    <w:rsid w:val="00ED1022"/>
    <w:rsid w:val="00ED2CF0"/>
    <w:rsid w:val="00ED3AB1"/>
    <w:rsid w:val="00ED4BC0"/>
    <w:rsid w:val="00ED7A87"/>
    <w:rsid w:val="00EE0734"/>
    <w:rsid w:val="00EE111D"/>
    <w:rsid w:val="00EE3BAA"/>
    <w:rsid w:val="00EE4DD1"/>
    <w:rsid w:val="00EE4F11"/>
    <w:rsid w:val="00EE67A5"/>
    <w:rsid w:val="00EF075D"/>
    <w:rsid w:val="00EF0C63"/>
    <w:rsid w:val="00EF6315"/>
    <w:rsid w:val="00F02389"/>
    <w:rsid w:val="00F029A1"/>
    <w:rsid w:val="00F029F3"/>
    <w:rsid w:val="00F03552"/>
    <w:rsid w:val="00F14357"/>
    <w:rsid w:val="00F202AF"/>
    <w:rsid w:val="00F209EC"/>
    <w:rsid w:val="00F21ED2"/>
    <w:rsid w:val="00F26B55"/>
    <w:rsid w:val="00F27915"/>
    <w:rsid w:val="00F33266"/>
    <w:rsid w:val="00F33BD8"/>
    <w:rsid w:val="00F4364D"/>
    <w:rsid w:val="00F44C40"/>
    <w:rsid w:val="00F46565"/>
    <w:rsid w:val="00F47FB7"/>
    <w:rsid w:val="00F52864"/>
    <w:rsid w:val="00F52B21"/>
    <w:rsid w:val="00F551B9"/>
    <w:rsid w:val="00F55F60"/>
    <w:rsid w:val="00F57E33"/>
    <w:rsid w:val="00F616AD"/>
    <w:rsid w:val="00F656C7"/>
    <w:rsid w:val="00F67264"/>
    <w:rsid w:val="00F674A3"/>
    <w:rsid w:val="00F678A7"/>
    <w:rsid w:val="00F73C8B"/>
    <w:rsid w:val="00F73E50"/>
    <w:rsid w:val="00F7475D"/>
    <w:rsid w:val="00F831A6"/>
    <w:rsid w:val="00F8325A"/>
    <w:rsid w:val="00F83672"/>
    <w:rsid w:val="00F83835"/>
    <w:rsid w:val="00F847AD"/>
    <w:rsid w:val="00F857A2"/>
    <w:rsid w:val="00F85EA5"/>
    <w:rsid w:val="00F90624"/>
    <w:rsid w:val="00F909BE"/>
    <w:rsid w:val="00F93F57"/>
    <w:rsid w:val="00F9771B"/>
    <w:rsid w:val="00FA2B93"/>
    <w:rsid w:val="00FA2D28"/>
    <w:rsid w:val="00FA2FF8"/>
    <w:rsid w:val="00FA63F6"/>
    <w:rsid w:val="00FA6EAA"/>
    <w:rsid w:val="00FB07A6"/>
    <w:rsid w:val="00FB580A"/>
    <w:rsid w:val="00FB709D"/>
    <w:rsid w:val="00FC1D5F"/>
    <w:rsid w:val="00FC2F2E"/>
    <w:rsid w:val="00FC3A4A"/>
    <w:rsid w:val="00FC4389"/>
    <w:rsid w:val="00FC47E8"/>
    <w:rsid w:val="00FD0051"/>
    <w:rsid w:val="00FD2EC9"/>
    <w:rsid w:val="00FD4062"/>
    <w:rsid w:val="00FD4498"/>
    <w:rsid w:val="00FD4D8C"/>
    <w:rsid w:val="00FD4E7A"/>
    <w:rsid w:val="00FD4FE5"/>
    <w:rsid w:val="00FD746B"/>
    <w:rsid w:val="00FE1B63"/>
    <w:rsid w:val="00FE7666"/>
    <w:rsid w:val="00FF0FC3"/>
    <w:rsid w:val="00FF1036"/>
    <w:rsid w:val="00FF676D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41316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54131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413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31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8861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groline.ru/images/stories/69-OZ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Наумова</dc:creator>
  <cp:keywords/>
  <dc:description/>
  <cp:lastModifiedBy>Наталья Геннадьевна Ахметова</cp:lastModifiedBy>
  <cp:revision>30</cp:revision>
  <cp:lastPrinted>2012-10-29T06:57:00Z</cp:lastPrinted>
  <dcterms:created xsi:type="dcterms:W3CDTF">2012-08-29T02:52:00Z</dcterms:created>
  <dcterms:modified xsi:type="dcterms:W3CDTF">2012-11-01T05:24:00Z</dcterms:modified>
</cp:coreProperties>
</file>