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4B" w:rsidRPr="00123761" w:rsidRDefault="001A574B" w:rsidP="001A574B">
      <w:pPr>
        <w:pStyle w:val="1"/>
      </w:pPr>
      <w:r w:rsidRPr="00123761">
        <w:t>РОССИЙСКАЯ ФЕДЕРАЦИЯ</w:t>
      </w:r>
    </w:p>
    <w:p w:rsidR="001A574B" w:rsidRPr="001A574B" w:rsidRDefault="001A574B" w:rsidP="001A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4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A574B" w:rsidRPr="001A574B" w:rsidRDefault="001A574B" w:rsidP="00346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</w:p>
    <w:p w:rsidR="001A574B" w:rsidRPr="001A574B" w:rsidRDefault="001A574B" w:rsidP="00346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>«Заларинский район»</w:t>
      </w:r>
    </w:p>
    <w:p w:rsidR="001A574B" w:rsidRPr="001A574B" w:rsidRDefault="001A574B" w:rsidP="00346B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1A574B" w:rsidRPr="00F816FE" w:rsidRDefault="001A574B" w:rsidP="001A574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Digital" w:hAnsi="Digital"/>
          <w:sz w:val="40"/>
          <w:szCs w:val="40"/>
        </w:rPr>
        <w:t xml:space="preserve"> </w:t>
      </w:r>
      <w:proofErr w:type="gramStart"/>
      <w:r w:rsidRPr="00F816FE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E">
        <w:rPr>
          <w:rFonts w:ascii="Times New Roman" w:hAnsi="Times New Roman" w:cs="Times New Roman"/>
          <w:sz w:val="28"/>
          <w:szCs w:val="28"/>
        </w:rPr>
        <w:t>Е</w:t>
      </w:r>
    </w:p>
    <w:p w:rsidR="001A574B" w:rsidRDefault="001A574B" w:rsidP="001A574B">
      <w:pPr>
        <w:pStyle w:val="a7"/>
        <w:jc w:val="left"/>
      </w:pPr>
    </w:p>
    <w:p w:rsidR="001A574B" w:rsidRDefault="001A574B" w:rsidP="001A574B">
      <w:pPr>
        <w:pStyle w:val="a7"/>
        <w:jc w:val="left"/>
        <w:rPr>
          <w:sz w:val="28"/>
          <w:szCs w:val="28"/>
        </w:rPr>
      </w:pPr>
      <w:r w:rsidRPr="00123761">
        <w:rPr>
          <w:sz w:val="28"/>
          <w:szCs w:val="28"/>
        </w:rPr>
        <w:t>«</w:t>
      </w:r>
      <w:r w:rsidR="00346BBA">
        <w:rPr>
          <w:sz w:val="28"/>
          <w:szCs w:val="28"/>
        </w:rPr>
        <w:t>28</w:t>
      </w:r>
      <w:r w:rsidRPr="00123761">
        <w:rPr>
          <w:sz w:val="28"/>
          <w:szCs w:val="28"/>
        </w:rPr>
        <w:t>»</w:t>
      </w:r>
      <w:r w:rsidR="00346BBA">
        <w:rPr>
          <w:sz w:val="28"/>
          <w:szCs w:val="28"/>
        </w:rPr>
        <w:t xml:space="preserve"> декабря</w:t>
      </w:r>
      <w:r w:rsidRPr="00123761">
        <w:rPr>
          <w:sz w:val="28"/>
          <w:szCs w:val="28"/>
        </w:rPr>
        <w:t xml:space="preserve">2010 г.             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Залари</w:t>
      </w:r>
      <w:proofErr w:type="spellEnd"/>
      <w:r w:rsidRPr="001237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123761">
        <w:rPr>
          <w:sz w:val="28"/>
          <w:szCs w:val="28"/>
        </w:rPr>
        <w:t xml:space="preserve">                       </w:t>
      </w:r>
      <w:r w:rsidR="00346BBA">
        <w:rPr>
          <w:sz w:val="28"/>
          <w:szCs w:val="28"/>
        </w:rPr>
        <w:t xml:space="preserve">            </w:t>
      </w:r>
      <w:r w:rsidRPr="00123761">
        <w:rPr>
          <w:sz w:val="28"/>
          <w:szCs w:val="28"/>
        </w:rPr>
        <w:t xml:space="preserve">   № </w:t>
      </w:r>
      <w:r w:rsidR="00346BBA">
        <w:rPr>
          <w:sz w:val="28"/>
          <w:szCs w:val="28"/>
        </w:rPr>
        <w:t>944</w:t>
      </w:r>
    </w:p>
    <w:p w:rsidR="001A574B" w:rsidRDefault="001A574B" w:rsidP="001A574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A574B" w:rsidRDefault="001A574B" w:rsidP="001A574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A574B" w:rsidRDefault="001A574B" w:rsidP="001A574B">
      <w:pPr>
        <w:pStyle w:val="ConsPlusTitle"/>
        <w:widowControl/>
        <w:tabs>
          <w:tab w:val="left" w:pos="432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733C"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123761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районной</w:t>
      </w:r>
      <w:proofErr w:type="gramEnd"/>
    </w:p>
    <w:p w:rsidR="001A574B" w:rsidRDefault="001A574B" w:rsidP="001A574B">
      <w:pPr>
        <w:pStyle w:val="ConsPlusTitle"/>
        <w:widowControl/>
        <w:tabs>
          <w:tab w:val="left" w:pos="432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Стратегии «Развитие физической </w:t>
      </w:r>
    </w:p>
    <w:p w:rsidR="001A574B" w:rsidRDefault="001A574B" w:rsidP="001A574B">
      <w:pPr>
        <w:pStyle w:val="ConsPlusTitle"/>
        <w:widowControl/>
        <w:tabs>
          <w:tab w:val="left" w:pos="4320"/>
        </w:tabs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культуры и спорта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Заларинском</w:t>
      </w:r>
      <w:proofErr w:type="spellEnd"/>
    </w:p>
    <w:p w:rsidR="001A574B" w:rsidRDefault="001A574B" w:rsidP="001A574B">
      <w:pPr>
        <w:pStyle w:val="ConsPlusTitle"/>
        <w:widowControl/>
        <w:tabs>
          <w:tab w:val="left" w:pos="4320"/>
        </w:tabs>
        <w:ind w:right="-6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период до 2020 года» </w:t>
      </w:r>
    </w:p>
    <w:p w:rsidR="001A574B" w:rsidRPr="005A58DC" w:rsidRDefault="001A574B" w:rsidP="001A5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4B">
        <w:rPr>
          <w:rFonts w:ascii="Times New Roman" w:hAnsi="Times New Roman" w:cs="Times New Roman"/>
          <w:sz w:val="28"/>
          <w:szCs w:val="28"/>
        </w:rPr>
        <w:t>В целях создания условий для сохранения и укрепления здоровья населения Заларинского района путем развития инфраструктуры спорта, популяризации детско-юношеского спорта, массовой физической культуры и спорта, приобщения различных слоев общества к регулярным занятиям физической культурой и спортом в соответствии Распоряжением Правительства Российской Федерации от 07.08.2009 года №  1101-р, Федерального закона от 06 октября 2003 № 131-ФЗ «Об общих принципах организации местного самоуправления в Российской</w:t>
      </w:r>
      <w:proofErr w:type="gramEnd"/>
      <w:r w:rsidRPr="001A574B">
        <w:rPr>
          <w:rFonts w:ascii="Times New Roman" w:hAnsi="Times New Roman" w:cs="Times New Roman"/>
          <w:sz w:val="28"/>
          <w:szCs w:val="28"/>
        </w:rPr>
        <w:t xml:space="preserve"> Федерации», ст.22 Устава муниципального образования «Заларинский район»</w:t>
      </w:r>
    </w:p>
    <w:p w:rsidR="001A574B" w:rsidRPr="001A574B" w:rsidRDefault="001A574B" w:rsidP="001A574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5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574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 xml:space="preserve">1. Утвердить районную Стратегию «Развитие физической культуры и спорта в </w:t>
      </w:r>
      <w:proofErr w:type="spellStart"/>
      <w:r w:rsidRPr="001A574B">
        <w:rPr>
          <w:rFonts w:ascii="Times New Roman" w:hAnsi="Times New Roman" w:cs="Times New Roman"/>
          <w:sz w:val="28"/>
          <w:szCs w:val="28"/>
        </w:rPr>
        <w:t>Заларинском</w:t>
      </w:r>
      <w:proofErr w:type="spellEnd"/>
      <w:r w:rsidRPr="001A574B">
        <w:rPr>
          <w:rFonts w:ascii="Times New Roman" w:hAnsi="Times New Roman" w:cs="Times New Roman"/>
          <w:sz w:val="28"/>
          <w:szCs w:val="28"/>
        </w:rPr>
        <w:t xml:space="preserve"> районе на период до 2020 года».</w:t>
      </w: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>2. Комитету по финансам МО «Заларинский район» (Зотовой Т.В.), при формировании бюджета МО «Заларинский район» на 2011 год и плановый период до 2015 года предусмотреть средства, необходимые для реализации стратегии.</w:t>
      </w: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 xml:space="preserve">3. Контроль над исполнением настоящего постановления возложить на заместителя главы администрации по социальным вопросам А.Н. </w:t>
      </w:r>
      <w:proofErr w:type="spellStart"/>
      <w:r w:rsidRPr="001A574B">
        <w:rPr>
          <w:rFonts w:ascii="Times New Roman" w:hAnsi="Times New Roman" w:cs="Times New Roman"/>
          <w:sz w:val="28"/>
          <w:szCs w:val="28"/>
        </w:rPr>
        <w:t>Кобешева</w:t>
      </w:r>
      <w:proofErr w:type="spellEnd"/>
      <w:r w:rsidRPr="001A574B">
        <w:rPr>
          <w:rFonts w:ascii="Times New Roman" w:hAnsi="Times New Roman" w:cs="Times New Roman"/>
          <w:sz w:val="28"/>
          <w:szCs w:val="28"/>
        </w:rPr>
        <w:t>.</w:t>
      </w: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8"/>
          <w:szCs w:val="28"/>
        </w:rPr>
      </w:pPr>
      <w:r w:rsidRPr="001A574B">
        <w:rPr>
          <w:rFonts w:ascii="Times New Roman" w:hAnsi="Times New Roman" w:cs="Times New Roman"/>
          <w:sz w:val="28"/>
          <w:szCs w:val="28"/>
        </w:rPr>
        <w:t>В.В. Самойлович</w:t>
      </w:r>
    </w:p>
    <w:p w:rsidR="001A574B" w:rsidRPr="001A574B" w:rsidRDefault="001A574B" w:rsidP="001A574B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A574B" w:rsidRDefault="001A574B" w:rsidP="001D1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D15BE" w:rsidRDefault="001D15BE" w:rsidP="001D15B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D15BE" w:rsidRDefault="001D15BE" w:rsidP="00346BBA">
      <w:pPr>
        <w:spacing w:after="0" w:line="180" w:lineRule="atLeast"/>
        <w:ind w:left="4962" w:right="-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Постановлением главы администрации</w:t>
      </w:r>
    </w:p>
    <w:p w:rsidR="001D15BE" w:rsidRDefault="001D15BE" w:rsidP="00346BBA">
      <w:pPr>
        <w:spacing w:after="0" w:line="180" w:lineRule="atLeast"/>
        <w:ind w:left="496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 «Заларинский район»</w:t>
      </w:r>
    </w:p>
    <w:p w:rsidR="001D15BE" w:rsidRDefault="001D15BE" w:rsidP="00346BBA">
      <w:pPr>
        <w:spacing w:after="0" w:line="180" w:lineRule="atLeast"/>
        <w:ind w:left="4961" w:righ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28.12.2010 года №  944</w:t>
      </w:r>
    </w:p>
    <w:bookmarkEnd w:id="0"/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Default="001D15BE" w:rsidP="001D15BE">
      <w:pPr>
        <w:spacing w:after="0" w:line="180" w:lineRule="atLeast"/>
        <w:ind w:left="4961" w:right="-284"/>
        <w:rPr>
          <w:rFonts w:ascii="Times New Roman" w:hAnsi="Times New Roman" w:cs="Times New Roman"/>
          <w:sz w:val="28"/>
          <w:szCs w:val="28"/>
        </w:rPr>
      </w:pPr>
    </w:p>
    <w:p w:rsidR="001D15BE" w:rsidRPr="00D11EFB" w:rsidRDefault="001D15BE" w:rsidP="001D15BE">
      <w:pPr>
        <w:spacing w:before="240" w:after="0" w:line="18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EFB">
        <w:rPr>
          <w:rFonts w:ascii="Times New Roman" w:hAnsi="Times New Roman" w:cs="Times New Roman"/>
          <w:b/>
          <w:sz w:val="44"/>
          <w:szCs w:val="44"/>
        </w:rPr>
        <w:t>Стратегия</w:t>
      </w:r>
    </w:p>
    <w:p w:rsidR="001D15BE" w:rsidRPr="00D11EFB" w:rsidRDefault="001D15BE" w:rsidP="001D15BE">
      <w:pPr>
        <w:spacing w:before="240" w:after="0" w:line="18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EFB">
        <w:rPr>
          <w:rFonts w:ascii="Times New Roman" w:hAnsi="Times New Roman" w:cs="Times New Roman"/>
          <w:b/>
          <w:sz w:val="44"/>
          <w:szCs w:val="44"/>
        </w:rPr>
        <w:t xml:space="preserve">развития физической культуры и спорта </w:t>
      </w:r>
    </w:p>
    <w:p w:rsidR="001D15BE" w:rsidRPr="00D11EFB" w:rsidRDefault="001D15BE" w:rsidP="001D15BE">
      <w:pPr>
        <w:spacing w:before="240" w:after="0" w:line="18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EFB">
        <w:rPr>
          <w:rFonts w:ascii="Times New Roman" w:hAnsi="Times New Roman" w:cs="Times New Roman"/>
          <w:b/>
          <w:sz w:val="44"/>
          <w:szCs w:val="44"/>
        </w:rPr>
        <w:t xml:space="preserve">в Заларинском районе </w:t>
      </w: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11EFB">
        <w:rPr>
          <w:rFonts w:ascii="Times New Roman" w:hAnsi="Times New Roman" w:cs="Times New Roman"/>
          <w:b/>
          <w:sz w:val="44"/>
          <w:szCs w:val="44"/>
        </w:rPr>
        <w:t>на период до 2020 года</w:t>
      </w: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15BE" w:rsidRDefault="001D15BE" w:rsidP="001D15BE">
      <w:pPr>
        <w:ind w:left="-180" w:right="-18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752D6" w:rsidRPr="00CC225F" w:rsidRDefault="00B752D6" w:rsidP="001D15BE">
      <w:pPr>
        <w:ind w:left="-180" w:right="-18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25F">
        <w:rPr>
          <w:rFonts w:ascii="Times New Roman" w:hAnsi="Times New Roman" w:cs="Times New Roman"/>
          <w:b/>
          <w:sz w:val="36"/>
          <w:szCs w:val="36"/>
        </w:rPr>
        <w:lastRenderedPageBreak/>
        <w:t>Паспо</w:t>
      </w:r>
      <w:proofErr w:type="gramStart"/>
      <w:r w:rsidRPr="00CC225F">
        <w:rPr>
          <w:rFonts w:ascii="Times New Roman" w:hAnsi="Times New Roman" w:cs="Times New Roman"/>
          <w:b/>
          <w:sz w:val="36"/>
          <w:szCs w:val="36"/>
        </w:rPr>
        <w:t>рт  Стр</w:t>
      </w:r>
      <w:proofErr w:type="gramEnd"/>
      <w:r w:rsidRPr="00CC225F">
        <w:rPr>
          <w:rFonts w:ascii="Times New Roman" w:hAnsi="Times New Roman" w:cs="Times New Roman"/>
          <w:b/>
          <w:sz w:val="36"/>
          <w:szCs w:val="36"/>
        </w:rPr>
        <w:t>атегии развития физической культуры и спорта в Заларинском районе на период до 2020 года</w:t>
      </w:r>
      <w:r w:rsidR="00B935AB" w:rsidRPr="00CC225F">
        <w:rPr>
          <w:rFonts w:ascii="Times New Roman" w:hAnsi="Times New Roman" w:cs="Times New Roman"/>
          <w:b/>
          <w:sz w:val="36"/>
          <w:szCs w:val="36"/>
        </w:rPr>
        <w:t>.</w:t>
      </w:r>
    </w:p>
    <w:p w:rsidR="00B752D6" w:rsidRPr="00D5080E" w:rsidRDefault="00B752D6" w:rsidP="00B739BA">
      <w:pPr>
        <w:ind w:left="-180" w:right="-186"/>
        <w:jc w:val="center"/>
        <w:rPr>
          <w:rFonts w:ascii="Times New Roman" w:hAnsi="Times New Roman" w:cs="Times New Roman"/>
          <w:sz w:val="28"/>
          <w:szCs w:val="28"/>
        </w:rPr>
      </w:pPr>
      <w:r w:rsidRPr="00B935AB">
        <w:rPr>
          <w:b/>
          <w:i/>
        </w:rPr>
        <w:t xml:space="preserve">       </w:t>
      </w:r>
      <w:r w:rsidR="00B739BA" w:rsidRPr="00B935AB">
        <w:rPr>
          <w:b/>
          <w:i/>
        </w:rPr>
        <w:t xml:space="preserve">    </w:t>
      </w:r>
      <w:r w:rsidRPr="00D5080E">
        <w:rPr>
          <w:rFonts w:ascii="Times New Roman" w:hAnsi="Times New Roman" w:cs="Times New Roman"/>
          <w:b/>
          <w:i/>
          <w:sz w:val="28"/>
          <w:szCs w:val="28"/>
        </w:rPr>
        <w:t>Официальное наименование</w:t>
      </w:r>
      <w:r w:rsidR="00B935AB" w:rsidRPr="00D5080E">
        <w:rPr>
          <w:rFonts w:ascii="Times New Roman" w:hAnsi="Times New Roman" w:cs="Times New Roman"/>
          <w:sz w:val="28"/>
          <w:szCs w:val="28"/>
        </w:rPr>
        <w:t xml:space="preserve"> – «Стратегия</w:t>
      </w:r>
      <w:r w:rsidRPr="00D5080E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Заларинском районе на период до 2020 года»</w:t>
      </w:r>
      <w:r w:rsidR="00CF4487" w:rsidRPr="00D5080E">
        <w:rPr>
          <w:rFonts w:ascii="Times New Roman" w:hAnsi="Times New Roman" w:cs="Times New Roman"/>
          <w:sz w:val="28"/>
          <w:szCs w:val="28"/>
        </w:rPr>
        <w:t xml:space="preserve"> (далее - Стратегия)</w:t>
      </w:r>
      <w:r w:rsidR="009408AE">
        <w:rPr>
          <w:rFonts w:ascii="Times New Roman" w:hAnsi="Times New Roman" w:cs="Times New Roman"/>
          <w:sz w:val="28"/>
          <w:szCs w:val="28"/>
        </w:rPr>
        <w:t>.</w:t>
      </w:r>
    </w:p>
    <w:p w:rsidR="00B752D6" w:rsidRPr="00D5080E" w:rsidRDefault="00B752D6" w:rsidP="00B739BA">
      <w:pPr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 </w:t>
      </w:r>
      <w:r w:rsidR="00B739BA" w:rsidRPr="00D5080E">
        <w:rPr>
          <w:rFonts w:ascii="Times New Roman" w:hAnsi="Times New Roman" w:cs="Times New Roman"/>
          <w:sz w:val="28"/>
          <w:szCs w:val="28"/>
        </w:rPr>
        <w:t xml:space="preserve">   </w:t>
      </w:r>
      <w:r w:rsidR="00B739BA" w:rsidRPr="00D508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080E">
        <w:rPr>
          <w:rFonts w:ascii="Times New Roman" w:hAnsi="Times New Roman" w:cs="Times New Roman"/>
          <w:b/>
          <w:i/>
          <w:sz w:val="28"/>
          <w:szCs w:val="28"/>
        </w:rPr>
        <w:t>Заказчик</w:t>
      </w:r>
      <w:r w:rsidRPr="00D5080E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 w:rsidR="009408AE">
        <w:rPr>
          <w:rFonts w:ascii="Times New Roman" w:hAnsi="Times New Roman" w:cs="Times New Roman"/>
          <w:sz w:val="28"/>
          <w:szCs w:val="28"/>
        </w:rPr>
        <w:t>МО «Заларинский  район»</w:t>
      </w:r>
      <w:r w:rsidRPr="00D508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2D6" w:rsidRPr="00D5080E" w:rsidRDefault="00B752D6" w:rsidP="00B739BA">
      <w:pPr>
        <w:pStyle w:val="ConsPlusNormal"/>
        <w:widowControl/>
        <w:ind w:left="567" w:hanging="425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5080E">
        <w:rPr>
          <w:rFonts w:ascii="Times New Roman" w:hAnsi="Times New Roman" w:cs="Times New Roman"/>
          <w:b/>
          <w:i/>
          <w:sz w:val="28"/>
          <w:szCs w:val="28"/>
        </w:rPr>
        <w:tab/>
        <w:t>Разработчик</w:t>
      </w:r>
      <w:r w:rsidRPr="00D5080E">
        <w:rPr>
          <w:rFonts w:ascii="Times New Roman" w:hAnsi="Times New Roman" w:cs="Times New Roman"/>
          <w:sz w:val="28"/>
          <w:szCs w:val="28"/>
        </w:rPr>
        <w:t xml:space="preserve"> - Отдел по физической культуре, спорту и молодежной политике </w:t>
      </w:r>
      <w:r w:rsidR="00B739BA" w:rsidRPr="00D5080E">
        <w:rPr>
          <w:rFonts w:ascii="Times New Roman" w:hAnsi="Times New Roman" w:cs="Times New Roman"/>
          <w:sz w:val="28"/>
          <w:szCs w:val="28"/>
        </w:rPr>
        <w:t xml:space="preserve">    </w:t>
      </w:r>
      <w:r w:rsidRPr="00D5080E">
        <w:rPr>
          <w:rFonts w:ascii="Times New Roman" w:hAnsi="Times New Roman" w:cs="Times New Roman"/>
          <w:sz w:val="28"/>
          <w:szCs w:val="28"/>
        </w:rPr>
        <w:t>администрации МО «Заларинский район»</w:t>
      </w:r>
      <w:r w:rsidR="009408AE">
        <w:rPr>
          <w:rFonts w:ascii="Times New Roman" w:hAnsi="Times New Roman" w:cs="Times New Roman"/>
          <w:sz w:val="28"/>
          <w:szCs w:val="28"/>
        </w:rPr>
        <w:t>.</w:t>
      </w:r>
    </w:p>
    <w:p w:rsidR="00B739BA" w:rsidRPr="00D5080E" w:rsidRDefault="00B739BA" w:rsidP="00B739BA">
      <w:pPr>
        <w:pStyle w:val="ConsPlusNormal"/>
        <w:widowControl/>
        <w:ind w:hanging="142"/>
        <w:rPr>
          <w:rFonts w:ascii="Times New Roman" w:hAnsi="Times New Roman" w:cs="Times New Roman"/>
          <w:sz w:val="28"/>
          <w:szCs w:val="28"/>
        </w:rPr>
      </w:pPr>
    </w:p>
    <w:p w:rsidR="00B739BA" w:rsidRPr="00D5080E" w:rsidRDefault="00B752D6" w:rsidP="00B739BA">
      <w:pPr>
        <w:pStyle w:val="ConsPlusNormal"/>
        <w:widowControl/>
        <w:ind w:left="567" w:hanging="425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80E">
        <w:rPr>
          <w:rFonts w:ascii="Times New Roman" w:hAnsi="Times New Roman" w:cs="Times New Roman"/>
          <w:sz w:val="28"/>
          <w:szCs w:val="28"/>
        </w:rPr>
        <w:tab/>
      </w:r>
      <w:r w:rsidRPr="00D5080E">
        <w:rPr>
          <w:rFonts w:ascii="Times New Roman" w:hAnsi="Times New Roman" w:cs="Times New Roman"/>
          <w:b/>
          <w:i/>
          <w:sz w:val="28"/>
          <w:szCs w:val="28"/>
        </w:rPr>
        <w:t>Ответственный за исполнение</w:t>
      </w:r>
      <w:r w:rsidRPr="00D5080E">
        <w:rPr>
          <w:rFonts w:ascii="Times New Roman" w:hAnsi="Times New Roman" w:cs="Times New Roman"/>
          <w:sz w:val="28"/>
          <w:szCs w:val="28"/>
        </w:rPr>
        <w:t xml:space="preserve"> </w:t>
      </w:r>
      <w:r w:rsidR="00B739BA" w:rsidRPr="00D5080E">
        <w:rPr>
          <w:rFonts w:ascii="Times New Roman" w:hAnsi="Times New Roman" w:cs="Times New Roman"/>
          <w:sz w:val="28"/>
          <w:szCs w:val="28"/>
        </w:rPr>
        <w:t>- Отдел по физической культуре, спорту и молодежной политике     администрации МО «Заларинский район»</w:t>
      </w:r>
      <w:r w:rsidR="009408AE">
        <w:rPr>
          <w:rFonts w:ascii="Times New Roman" w:hAnsi="Times New Roman" w:cs="Times New Roman"/>
          <w:sz w:val="28"/>
          <w:szCs w:val="28"/>
        </w:rPr>
        <w:t>.</w:t>
      </w:r>
    </w:p>
    <w:p w:rsidR="00B752D6" w:rsidRPr="00D5080E" w:rsidRDefault="00B752D6" w:rsidP="00B739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52D6" w:rsidRPr="00D5080E" w:rsidRDefault="00B752D6" w:rsidP="00B739BA">
      <w:pPr>
        <w:pStyle w:val="ConsPlusNormal"/>
        <w:widowControl/>
        <w:ind w:left="567" w:hanging="425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80E">
        <w:rPr>
          <w:rFonts w:ascii="Times New Roman" w:hAnsi="Times New Roman" w:cs="Times New Roman"/>
          <w:sz w:val="28"/>
          <w:szCs w:val="28"/>
        </w:rPr>
        <w:tab/>
      </w:r>
      <w:r w:rsidRPr="00D5080E">
        <w:rPr>
          <w:rFonts w:ascii="Times New Roman" w:hAnsi="Times New Roman" w:cs="Times New Roman"/>
          <w:b/>
          <w:i/>
          <w:sz w:val="28"/>
          <w:szCs w:val="28"/>
        </w:rPr>
        <w:t>Исполнители Программы</w:t>
      </w:r>
      <w:r w:rsidRPr="00D5080E">
        <w:rPr>
          <w:rFonts w:ascii="Times New Roman" w:hAnsi="Times New Roman" w:cs="Times New Roman"/>
          <w:sz w:val="28"/>
          <w:szCs w:val="28"/>
        </w:rPr>
        <w:t xml:space="preserve"> – </w:t>
      </w:r>
      <w:r w:rsidR="00B739BA" w:rsidRPr="00D5080E">
        <w:rPr>
          <w:rFonts w:ascii="Times New Roman" w:hAnsi="Times New Roman" w:cs="Times New Roman"/>
          <w:sz w:val="28"/>
          <w:szCs w:val="28"/>
        </w:rPr>
        <w:t>Отдел по физической культур</w:t>
      </w:r>
      <w:r w:rsidR="009408AE">
        <w:rPr>
          <w:rFonts w:ascii="Times New Roman" w:hAnsi="Times New Roman" w:cs="Times New Roman"/>
          <w:sz w:val="28"/>
          <w:szCs w:val="28"/>
        </w:rPr>
        <w:t>е, спорту и молодежной политике, о</w:t>
      </w:r>
      <w:r w:rsidR="000D3318" w:rsidRPr="00D5080E">
        <w:rPr>
          <w:rFonts w:ascii="Times New Roman" w:hAnsi="Times New Roman" w:cs="Times New Roman"/>
          <w:sz w:val="28"/>
          <w:szCs w:val="28"/>
        </w:rPr>
        <w:t xml:space="preserve">тдел </w:t>
      </w:r>
      <w:r w:rsidR="00B739BA" w:rsidRPr="00D5080E">
        <w:rPr>
          <w:rFonts w:ascii="Times New Roman" w:hAnsi="Times New Roman" w:cs="Times New Roman"/>
          <w:sz w:val="28"/>
          <w:szCs w:val="28"/>
        </w:rPr>
        <w:t xml:space="preserve"> </w:t>
      </w:r>
      <w:r w:rsidR="009408AE">
        <w:rPr>
          <w:rFonts w:ascii="Times New Roman" w:hAnsi="Times New Roman" w:cs="Times New Roman"/>
          <w:sz w:val="28"/>
          <w:szCs w:val="28"/>
        </w:rPr>
        <w:t>по строительству и архитектуре</w:t>
      </w:r>
      <w:r w:rsidR="00B739BA" w:rsidRPr="00D5080E">
        <w:rPr>
          <w:rFonts w:ascii="Times New Roman" w:hAnsi="Times New Roman" w:cs="Times New Roman"/>
          <w:sz w:val="28"/>
          <w:szCs w:val="28"/>
        </w:rPr>
        <w:t>, Комитет образования, Комитет по культуре</w:t>
      </w:r>
      <w:r w:rsidRPr="00D5080E">
        <w:rPr>
          <w:rFonts w:ascii="Times New Roman" w:hAnsi="Times New Roman" w:cs="Times New Roman"/>
          <w:sz w:val="28"/>
          <w:szCs w:val="28"/>
        </w:rPr>
        <w:t>, Центральная районная больница, муниципальные средства массовой информации</w:t>
      </w:r>
      <w:r w:rsidR="00B739BA" w:rsidRPr="00D5080E">
        <w:rPr>
          <w:rFonts w:ascii="Times New Roman" w:hAnsi="Times New Roman" w:cs="Times New Roman"/>
          <w:sz w:val="28"/>
          <w:szCs w:val="28"/>
        </w:rPr>
        <w:t>.</w:t>
      </w:r>
    </w:p>
    <w:p w:rsidR="00B739BA" w:rsidRPr="00D5080E" w:rsidRDefault="00B739BA" w:rsidP="00B739BA">
      <w:pPr>
        <w:pStyle w:val="ConsPlusNormal"/>
        <w:widowControl/>
        <w:ind w:left="567" w:hanging="425"/>
        <w:rPr>
          <w:rFonts w:ascii="Times New Roman" w:hAnsi="Times New Roman" w:cs="Times New Roman"/>
          <w:sz w:val="28"/>
          <w:szCs w:val="28"/>
        </w:rPr>
      </w:pPr>
    </w:p>
    <w:p w:rsidR="00B752D6" w:rsidRPr="00D5080E" w:rsidRDefault="00B752D6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9BA" w:rsidRPr="00D5080E">
        <w:rPr>
          <w:rFonts w:ascii="Times New Roman" w:hAnsi="Times New Roman" w:cs="Times New Roman"/>
          <w:sz w:val="28"/>
          <w:szCs w:val="28"/>
        </w:rPr>
        <w:t xml:space="preserve">  </w:t>
      </w:r>
      <w:r w:rsidRPr="00D5080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B739BA" w:rsidRPr="00D5080E">
        <w:rPr>
          <w:rFonts w:ascii="Times New Roman" w:hAnsi="Times New Roman" w:cs="Times New Roman"/>
          <w:sz w:val="28"/>
          <w:szCs w:val="28"/>
        </w:rPr>
        <w:t>Стратегии</w:t>
      </w:r>
      <w:r w:rsidRPr="00D5080E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укрепления здоровья населения </w:t>
      </w:r>
      <w:r w:rsidR="00B739BA" w:rsidRPr="00D5080E">
        <w:rPr>
          <w:rFonts w:ascii="Times New Roman" w:hAnsi="Times New Roman" w:cs="Times New Roman"/>
          <w:sz w:val="28"/>
          <w:szCs w:val="28"/>
        </w:rPr>
        <w:t>Заларинского</w:t>
      </w:r>
      <w:r w:rsidRPr="00D5080E">
        <w:rPr>
          <w:rFonts w:ascii="Times New Roman" w:hAnsi="Times New Roman" w:cs="Times New Roman"/>
          <w:sz w:val="28"/>
          <w:szCs w:val="28"/>
        </w:rPr>
        <w:t xml:space="preserve"> района, развития инфраструктуры спорта, популяризации физической культуры и спорта (включая спорт высших достижений) и приобщение населения к регулярным занятиям физической культурой и спортом.</w:t>
      </w:r>
    </w:p>
    <w:p w:rsidR="00CF4487" w:rsidRPr="00D5080E" w:rsidRDefault="00CF4487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</w:t>
      </w:r>
      <w:r w:rsidR="00B752D6" w:rsidRPr="00D5080E">
        <w:rPr>
          <w:rFonts w:ascii="Times New Roman" w:hAnsi="Times New Roman" w:cs="Times New Roman"/>
          <w:b/>
          <w:i/>
          <w:sz w:val="28"/>
          <w:szCs w:val="28"/>
        </w:rPr>
        <w:t xml:space="preserve">Сроки реализации </w:t>
      </w:r>
      <w:r w:rsidRPr="00D5080E">
        <w:rPr>
          <w:rFonts w:ascii="Times New Roman" w:hAnsi="Times New Roman" w:cs="Times New Roman"/>
          <w:b/>
          <w:i/>
          <w:sz w:val="28"/>
          <w:szCs w:val="28"/>
        </w:rPr>
        <w:t>Стратегии</w:t>
      </w:r>
      <w:r w:rsidR="009408AE" w:rsidRPr="00D5080E">
        <w:rPr>
          <w:rFonts w:ascii="Times New Roman" w:hAnsi="Times New Roman" w:cs="Times New Roman"/>
          <w:sz w:val="28"/>
          <w:szCs w:val="28"/>
        </w:rPr>
        <w:t>:</w:t>
      </w:r>
      <w:r w:rsidR="00B752D6" w:rsidRPr="00D5080E">
        <w:rPr>
          <w:rFonts w:ascii="Times New Roman" w:hAnsi="Times New Roman" w:cs="Times New Roman"/>
          <w:sz w:val="28"/>
          <w:szCs w:val="28"/>
        </w:rPr>
        <w:t xml:space="preserve"> первый этап – 2</w:t>
      </w:r>
      <w:r w:rsidR="00D5080E">
        <w:rPr>
          <w:rFonts w:ascii="Times New Roman" w:hAnsi="Times New Roman" w:cs="Times New Roman"/>
          <w:sz w:val="28"/>
          <w:szCs w:val="28"/>
        </w:rPr>
        <w:t>011</w:t>
      </w:r>
      <w:r w:rsidRPr="00D5080E">
        <w:rPr>
          <w:rFonts w:ascii="Times New Roman" w:hAnsi="Times New Roman" w:cs="Times New Roman"/>
          <w:sz w:val="28"/>
          <w:szCs w:val="28"/>
        </w:rPr>
        <w:t xml:space="preserve"> -2015</w:t>
      </w:r>
      <w:r w:rsidR="009408AE">
        <w:rPr>
          <w:rFonts w:ascii="Times New Roman" w:hAnsi="Times New Roman" w:cs="Times New Roman"/>
          <w:sz w:val="28"/>
          <w:szCs w:val="28"/>
        </w:rPr>
        <w:t>гг</w:t>
      </w:r>
      <w:r w:rsidR="00B752D6" w:rsidRPr="00D508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752D6" w:rsidRPr="00D5080E" w:rsidRDefault="00CF4487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второй этап </w:t>
      </w:r>
      <w:r w:rsidR="009408AE">
        <w:rPr>
          <w:rFonts w:ascii="Times New Roman" w:hAnsi="Times New Roman" w:cs="Times New Roman"/>
          <w:sz w:val="28"/>
          <w:szCs w:val="28"/>
        </w:rPr>
        <w:t xml:space="preserve">- </w:t>
      </w:r>
      <w:r w:rsidRPr="00D5080E">
        <w:rPr>
          <w:rFonts w:ascii="Times New Roman" w:hAnsi="Times New Roman" w:cs="Times New Roman"/>
          <w:sz w:val="28"/>
          <w:szCs w:val="28"/>
        </w:rPr>
        <w:t>2016</w:t>
      </w:r>
      <w:r w:rsidR="00B752D6" w:rsidRPr="00D5080E">
        <w:rPr>
          <w:rFonts w:ascii="Times New Roman" w:hAnsi="Times New Roman" w:cs="Times New Roman"/>
          <w:sz w:val="28"/>
          <w:szCs w:val="28"/>
        </w:rPr>
        <w:t>-</w:t>
      </w:r>
      <w:r w:rsidRPr="00D5080E">
        <w:rPr>
          <w:rFonts w:ascii="Times New Roman" w:hAnsi="Times New Roman" w:cs="Times New Roman"/>
          <w:sz w:val="28"/>
          <w:szCs w:val="28"/>
        </w:rPr>
        <w:t>2020</w:t>
      </w:r>
      <w:r w:rsidR="00B752D6" w:rsidRPr="00D5080E">
        <w:rPr>
          <w:rFonts w:ascii="Times New Roman" w:hAnsi="Times New Roman" w:cs="Times New Roman"/>
          <w:sz w:val="28"/>
          <w:szCs w:val="28"/>
        </w:rPr>
        <w:t xml:space="preserve"> </w:t>
      </w:r>
      <w:r w:rsidR="009408AE">
        <w:rPr>
          <w:rFonts w:ascii="Times New Roman" w:hAnsi="Times New Roman" w:cs="Times New Roman"/>
          <w:sz w:val="28"/>
          <w:szCs w:val="28"/>
        </w:rPr>
        <w:t>гг</w:t>
      </w:r>
      <w:r w:rsidR="00B752D6" w:rsidRPr="00D5080E">
        <w:rPr>
          <w:rFonts w:ascii="Times New Roman" w:hAnsi="Times New Roman" w:cs="Times New Roman"/>
          <w:sz w:val="28"/>
          <w:szCs w:val="28"/>
        </w:rPr>
        <w:t>.</w:t>
      </w:r>
    </w:p>
    <w:p w:rsidR="00B752D6" w:rsidRPr="00D5080E" w:rsidRDefault="00CF4487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</w:t>
      </w:r>
      <w:r w:rsidR="00B752D6" w:rsidRPr="00D5080E">
        <w:rPr>
          <w:rFonts w:ascii="Times New Roman" w:hAnsi="Times New Roman" w:cs="Times New Roman"/>
          <w:sz w:val="28"/>
          <w:szCs w:val="28"/>
        </w:rPr>
        <w:t xml:space="preserve">Объёмы и источники финансирования </w:t>
      </w:r>
      <w:r w:rsidRPr="00D5080E">
        <w:rPr>
          <w:rFonts w:ascii="Times New Roman" w:hAnsi="Times New Roman" w:cs="Times New Roman"/>
          <w:sz w:val="28"/>
          <w:szCs w:val="28"/>
        </w:rPr>
        <w:t>Стратегии</w:t>
      </w:r>
      <w:r w:rsidR="00B752D6" w:rsidRPr="00D5080E">
        <w:rPr>
          <w:rFonts w:ascii="Times New Roman" w:hAnsi="Times New Roman" w:cs="Times New Roman"/>
          <w:sz w:val="28"/>
          <w:szCs w:val="28"/>
        </w:rPr>
        <w:t>.</w:t>
      </w:r>
    </w:p>
    <w:p w:rsidR="00B752D6" w:rsidRPr="00D5080E" w:rsidRDefault="00B752D6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Источником финансирования </w:t>
      </w:r>
      <w:r w:rsidR="009A2670" w:rsidRPr="00D5080E">
        <w:rPr>
          <w:rFonts w:ascii="Times New Roman" w:hAnsi="Times New Roman" w:cs="Times New Roman"/>
          <w:sz w:val="28"/>
          <w:szCs w:val="28"/>
        </w:rPr>
        <w:t>Стратегии</w:t>
      </w:r>
      <w:r w:rsidRPr="00D5080E">
        <w:rPr>
          <w:rFonts w:ascii="Times New Roman" w:hAnsi="Times New Roman" w:cs="Times New Roman"/>
          <w:sz w:val="28"/>
          <w:szCs w:val="28"/>
        </w:rPr>
        <w:t xml:space="preserve"> являются бюджет муниципального образования. Общий объём финансирования </w:t>
      </w:r>
      <w:r w:rsidR="009A2670" w:rsidRPr="00D5080E">
        <w:rPr>
          <w:rFonts w:ascii="Times New Roman" w:hAnsi="Times New Roman" w:cs="Times New Roman"/>
          <w:sz w:val="28"/>
          <w:szCs w:val="28"/>
        </w:rPr>
        <w:t>«Стратегии развития</w:t>
      </w:r>
      <w:r w:rsidRPr="00D5080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 w:rsidR="009A2670" w:rsidRPr="00D5080E">
        <w:rPr>
          <w:rFonts w:ascii="Times New Roman" w:hAnsi="Times New Roman" w:cs="Times New Roman"/>
          <w:sz w:val="28"/>
          <w:szCs w:val="28"/>
        </w:rPr>
        <w:t>Заларинском районе</w:t>
      </w:r>
      <w:r w:rsidRPr="00D5080E">
        <w:rPr>
          <w:rFonts w:ascii="Times New Roman" w:hAnsi="Times New Roman" w:cs="Times New Roman"/>
          <w:sz w:val="28"/>
          <w:szCs w:val="28"/>
        </w:rPr>
        <w:t xml:space="preserve"> на</w:t>
      </w:r>
      <w:r w:rsidR="009A2670" w:rsidRPr="00D5080E">
        <w:rPr>
          <w:rFonts w:ascii="Times New Roman" w:hAnsi="Times New Roman" w:cs="Times New Roman"/>
          <w:sz w:val="28"/>
          <w:szCs w:val="28"/>
        </w:rPr>
        <w:t xml:space="preserve"> период до 2020 года</w:t>
      </w:r>
      <w:r w:rsidRPr="00D5080E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0D3318" w:rsidRPr="00D5080E">
        <w:rPr>
          <w:rFonts w:ascii="Times New Roman" w:hAnsi="Times New Roman" w:cs="Times New Roman"/>
          <w:sz w:val="28"/>
          <w:szCs w:val="28"/>
        </w:rPr>
        <w:t>10мл</w:t>
      </w:r>
      <w:r w:rsidRPr="00D5080E">
        <w:rPr>
          <w:rFonts w:ascii="Times New Roman" w:hAnsi="Times New Roman" w:cs="Times New Roman"/>
          <w:sz w:val="28"/>
          <w:szCs w:val="28"/>
        </w:rPr>
        <w:t>. рублей, из них:</w:t>
      </w:r>
    </w:p>
    <w:p w:rsidR="00541559" w:rsidRPr="00D5080E" w:rsidRDefault="00541559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>На первый этап – 2</w:t>
      </w:r>
      <w:r w:rsidR="00D5080E">
        <w:rPr>
          <w:rFonts w:ascii="Times New Roman" w:hAnsi="Times New Roman" w:cs="Times New Roman"/>
          <w:sz w:val="28"/>
          <w:szCs w:val="28"/>
        </w:rPr>
        <w:t>011</w:t>
      </w:r>
      <w:r w:rsidRPr="00D5080E">
        <w:rPr>
          <w:rFonts w:ascii="Times New Roman" w:hAnsi="Times New Roman" w:cs="Times New Roman"/>
          <w:sz w:val="28"/>
          <w:szCs w:val="28"/>
        </w:rPr>
        <w:t xml:space="preserve"> -2015</w:t>
      </w:r>
      <w:r w:rsidR="009408AE" w:rsidRPr="009408AE">
        <w:rPr>
          <w:rFonts w:ascii="Times New Roman" w:hAnsi="Times New Roman" w:cs="Times New Roman"/>
          <w:sz w:val="28"/>
          <w:szCs w:val="28"/>
        </w:rPr>
        <w:t xml:space="preserve"> </w:t>
      </w:r>
      <w:r w:rsidR="009408AE">
        <w:rPr>
          <w:rFonts w:ascii="Times New Roman" w:hAnsi="Times New Roman" w:cs="Times New Roman"/>
          <w:sz w:val="28"/>
          <w:szCs w:val="28"/>
        </w:rPr>
        <w:t>гг.</w:t>
      </w:r>
      <w:r w:rsidR="000D3318" w:rsidRPr="00D5080E">
        <w:rPr>
          <w:rFonts w:ascii="Times New Roman" w:hAnsi="Times New Roman" w:cs="Times New Roman"/>
          <w:sz w:val="28"/>
          <w:szCs w:val="28"/>
        </w:rPr>
        <w:t xml:space="preserve"> – 4милиона руб</w:t>
      </w:r>
      <w:r w:rsidR="009408AE">
        <w:rPr>
          <w:rFonts w:ascii="Times New Roman" w:hAnsi="Times New Roman" w:cs="Times New Roman"/>
          <w:sz w:val="28"/>
          <w:szCs w:val="28"/>
        </w:rPr>
        <w:t>.</w:t>
      </w:r>
    </w:p>
    <w:p w:rsidR="009408AE" w:rsidRPr="00D5080E" w:rsidRDefault="000D3318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На второй этап 2016-2020 </w:t>
      </w:r>
      <w:r w:rsidR="009408AE">
        <w:rPr>
          <w:rFonts w:ascii="Times New Roman" w:hAnsi="Times New Roman" w:cs="Times New Roman"/>
          <w:sz w:val="28"/>
          <w:szCs w:val="28"/>
        </w:rPr>
        <w:t>гг</w:t>
      </w:r>
      <w:r w:rsidRPr="00D5080E">
        <w:rPr>
          <w:rFonts w:ascii="Times New Roman" w:hAnsi="Times New Roman" w:cs="Times New Roman"/>
          <w:sz w:val="28"/>
          <w:szCs w:val="28"/>
        </w:rPr>
        <w:t>. – 6милионов руб</w:t>
      </w:r>
      <w:r w:rsidR="009408AE">
        <w:rPr>
          <w:rFonts w:ascii="Times New Roman" w:hAnsi="Times New Roman" w:cs="Times New Roman"/>
          <w:sz w:val="28"/>
          <w:szCs w:val="28"/>
        </w:rPr>
        <w:t>.</w:t>
      </w:r>
    </w:p>
    <w:p w:rsidR="00B752D6" w:rsidRPr="00D5080E" w:rsidRDefault="00B752D6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>Средства районного бюджета на реализацию прог</w:t>
      </w:r>
      <w:r w:rsidR="00D5080E">
        <w:rPr>
          <w:rFonts w:ascii="Times New Roman" w:hAnsi="Times New Roman" w:cs="Times New Roman"/>
          <w:sz w:val="28"/>
          <w:szCs w:val="28"/>
        </w:rPr>
        <w:t>раммы ежегодно предусматриваются</w:t>
      </w:r>
      <w:r w:rsidRPr="00D5080E">
        <w:rPr>
          <w:rFonts w:ascii="Times New Roman" w:hAnsi="Times New Roman" w:cs="Times New Roman"/>
          <w:sz w:val="28"/>
          <w:szCs w:val="28"/>
        </w:rPr>
        <w:t xml:space="preserve"> в бюджете района на очередной финансовый год.</w:t>
      </w:r>
    </w:p>
    <w:p w:rsidR="00B752D6" w:rsidRPr="009408AE" w:rsidRDefault="009408AE" w:rsidP="009408AE">
      <w:pPr>
        <w:pStyle w:val="1"/>
        <w:jc w:val="left"/>
        <w:rPr>
          <w:b w:val="0"/>
        </w:rPr>
      </w:pPr>
      <w:r>
        <w:rPr>
          <w:b w:val="0"/>
        </w:rPr>
        <w:lastRenderedPageBreak/>
        <w:t xml:space="preserve">    </w:t>
      </w:r>
      <w:r w:rsidR="00B752D6" w:rsidRPr="009408AE">
        <w:rPr>
          <w:b w:val="0"/>
        </w:rPr>
        <w:t>Ожидаемый конечный результат - увеличение количества занимающихся спортом, улучшение материально-технической базы учреждений физкультуры и спорта, достижение высоких спортивных результатов.</w:t>
      </w:r>
    </w:p>
    <w:p w:rsidR="00B752D6" w:rsidRPr="009408AE" w:rsidRDefault="009408AE" w:rsidP="009408AE">
      <w:pPr>
        <w:pStyle w:val="1"/>
        <w:jc w:val="left"/>
        <w:rPr>
          <w:b w:val="0"/>
        </w:rPr>
      </w:pPr>
      <w:r w:rsidRPr="009408AE">
        <w:rPr>
          <w:b w:val="0"/>
        </w:rPr>
        <w:t xml:space="preserve">     </w:t>
      </w:r>
      <w:proofErr w:type="gramStart"/>
      <w:r w:rsidRPr="009408AE">
        <w:rPr>
          <w:b w:val="0"/>
        </w:rPr>
        <w:t>Контроль</w:t>
      </w:r>
      <w:r w:rsidR="00B752D6" w:rsidRPr="009408AE">
        <w:rPr>
          <w:b w:val="0"/>
        </w:rPr>
        <w:t xml:space="preserve"> за</w:t>
      </w:r>
      <w:proofErr w:type="gramEnd"/>
      <w:r w:rsidR="00B752D6" w:rsidRPr="009408AE">
        <w:rPr>
          <w:b w:val="0"/>
        </w:rPr>
        <w:t xml:space="preserve"> выполнением программы осуще</w:t>
      </w:r>
      <w:r w:rsidR="000D3318" w:rsidRPr="009408AE">
        <w:rPr>
          <w:b w:val="0"/>
        </w:rPr>
        <w:t>ствляет заместитель мэра</w:t>
      </w:r>
      <w:r w:rsidRPr="009408AE">
        <w:rPr>
          <w:b w:val="0"/>
        </w:rPr>
        <w:t xml:space="preserve"> МО «Заларинский район»</w:t>
      </w:r>
      <w:r w:rsidR="00B752D6" w:rsidRPr="009408AE">
        <w:rPr>
          <w:b w:val="0"/>
        </w:rPr>
        <w:t xml:space="preserve"> </w:t>
      </w:r>
      <w:r w:rsidR="000D3318" w:rsidRPr="009408AE">
        <w:rPr>
          <w:b w:val="0"/>
        </w:rPr>
        <w:t>по социальным вопросам</w:t>
      </w:r>
      <w:r w:rsidR="00B752D6" w:rsidRPr="009408AE">
        <w:rPr>
          <w:b w:val="0"/>
        </w:rPr>
        <w:t>.</w:t>
      </w:r>
    </w:p>
    <w:p w:rsidR="00B752D6" w:rsidRPr="009408AE" w:rsidRDefault="00541559" w:rsidP="009408AE">
      <w:pPr>
        <w:pStyle w:val="1"/>
        <w:jc w:val="left"/>
        <w:rPr>
          <w:b w:val="0"/>
        </w:rPr>
      </w:pPr>
      <w:r w:rsidRPr="009408AE">
        <w:rPr>
          <w:b w:val="0"/>
        </w:rPr>
        <w:t xml:space="preserve"> </w:t>
      </w:r>
      <w:r w:rsidR="009408AE" w:rsidRPr="009408AE">
        <w:rPr>
          <w:b w:val="0"/>
        </w:rPr>
        <w:t xml:space="preserve">    </w:t>
      </w:r>
      <w:r w:rsidRPr="009408AE">
        <w:rPr>
          <w:b w:val="0"/>
        </w:rPr>
        <w:t xml:space="preserve">Отдел по физической культуре, спорту и молодежной политике     администрации </w:t>
      </w:r>
      <w:r w:rsidR="009408AE" w:rsidRPr="009408AE">
        <w:rPr>
          <w:b w:val="0"/>
        </w:rPr>
        <w:t>МО «Заларинский район» осуществляет текущий контроль.</w:t>
      </w:r>
      <w:r w:rsidR="00B752D6" w:rsidRPr="009408AE">
        <w:rPr>
          <w:b w:val="0"/>
        </w:rPr>
        <w:t xml:space="preserve"> </w:t>
      </w:r>
      <w:r w:rsidR="009408AE" w:rsidRPr="009408AE">
        <w:rPr>
          <w:b w:val="0"/>
        </w:rPr>
        <w:t>О</w:t>
      </w:r>
      <w:r w:rsidR="00B752D6" w:rsidRPr="009408AE">
        <w:rPr>
          <w:b w:val="0"/>
        </w:rPr>
        <w:t>дин раз в</w:t>
      </w:r>
      <w:r w:rsidR="000D3318" w:rsidRPr="009408AE">
        <w:rPr>
          <w:b w:val="0"/>
        </w:rPr>
        <w:t xml:space="preserve"> год </w:t>
      </w:r>
      <w:r w:rsidR="00B752D6" w:rsidRPr="009408AE">
        <w:rPr>
          <w:b w:val="0"/>
        </w:rPr>
        <w:t xml:space="preserve"> до </w:t>
      </w:r>
      <w:r w:rsidR="009408AE" w:rsidRPr="009408AE">
        <w:rPr>
          <w:b w:val="0"/>
        </w:rPr>
        <w:t>20.декабря</w:t>
      </w:r>
      <w:r w:rsidR="00B752D6" w:rsidRPr="009408AE">
        <w:rPr>
          <w:b w:val="0"/>
        </w:rPr>
        <w:t xml:space="preserve"> текущего года предоставляет в </w:t>
      </w:r>
      <w:r w:rsidR="000D3318" w:rsidRPr="009408AE">
        <w:rPr>
          <w:b w:val="0"/>
        </w:rPr>
        <w:t>экономический</w:t>
      </w:r>
      <w:r w:rsidR="00B752D6" w:rsidRPr="009408AE">
        <w:rPr>
          <w:b w:val="0"/>
        </w:rPr>
        <w:t xml:space="preserve"> </w:t>
      </w:r>
      <w:r w:rsidR="000D3318" w:rsidRPr="009408AE">
        <w:rPr>
          <w:b w:val="0"/>
        </w:rPr>
        <w:t>отдел</w:t>
      </w:r>
      <w:r w:rsidR="00B752D6" w:rsidRPr="009408AE">
        <w:rPr>
          <w:b w:val="0"/>
        </w:rPr>
        <w:t xml:space="preserve"> отчет о реализации программы.</w:t>
      </w:r>
    </w:p>
    <w:p w:rsidR="00B752D6" w:rsidRPr="00D5080E" w:rsidRDefault="009408AE" w:rsidP="009408AE">
      <w:pPr>
        <w:pStyle w:val="1"/>
        <w:jc w:val="left"/>
      </w:pPr>
      <w:r w:rsidRPr="009408AE">
        <w:rPr>
          <w:b w:val="0"/>
        </w:rPr>
        <w:t xml:space="preserve">    </w:t>
      </w:r>
      <w:r w:rsidR="000D3318" w:rsidRPr="009408AE">
        <w:rPr>
          <w:b w:val="0"/>
        </w:rPr>
        <w:t>Отдел</w:t>
      </w:r>
      <w:r w:rsidR="00B752D6" w:rsidRPr="009408AE">
        <w:rPr>
          <w:b w:val="0"/>
        </w:rPr>
        <w:t xml:space="preserve"> по экономической политике ежегодно направляет </w:t>
      </w:r>
      <w:r w:rsidR="000D3318" w:rsidRPr="009408AE">
        <w:rPr>
          <w:b w:val="0"/>
        </w:rPr>
        <w:t>мэру</w:t>
      </w:r>
      <w:r w:rsidR="00B752D6" w:rsidRPr="009408AE">
        <w:rPr>
          <w:b w:val="0"/>
        </w:rPr>
        <w:t xml:space="preserve"> района итоги реализации программы</w:t>
      </w:r>
      <w:r w:rsidR="00B752D6" w:rsidRPr="00D5080E">
        <w:t>.</w:t>
      </w:r>
    </w:p>
    <w:p w:rsidR="00B752D6" w:rsidRPr="00B935AB" w:rsidRDefault="00B752D6" w:rsidP="00B752D6">
      <w:pPr>
        <w:pStyle w:val="1"/>
        <w:rPr>
          <w:sz w:val="24"/>
          <w:szCs w:val="24"/>
        </w:rPr>
      </w:pPr>
    </w:p>
    <w:p w:rsidR="00B752D6" w:rsidRPr="00B935AB" w:rsidRDefault="00B752D6" w:rsidP="00B752D6">
      <w:pPr>
        <w:pStyle w:val="1"/>
        <w:rPr>
          <w:sz w:val="36"/>
          <w:szCs w:val="36"/>
        </w:rPr>
      </w:pPr>
      <w:r w:rsidRPr="00B935AB">
        <w:rPr>
          <w:sz w:val="36"/>
          <w:szCs w:val="36"/>
        </w:rPr>
        <w:t>Введение</w:t>
      </w:r>
    </w:p>
    <w:p w:rsidR="00B752D6" w:rsidRPr="00B935AB" w:rsidRDefault="00B752D6" w:rsidP="00B752D6">
      <w:pPr>
        <w:rPr>
          <w:rFonts w:ascii="Times New Roman" w:hAnsi="Times New Roman" w:cs="Times New Roman"/>
          <w:sz w:val="24"/>
          <w:szCs w:val="24"/>
        </w:rPr>
      </w:pPr>
    </w:p>
    <w:p w:rsidR="00B752D6" w:rsidRPr="00D5080E" w:rsidRDefault="00B752D6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8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41559" w:rsidRPr="00D5080E">
        <w:rPr>
          <w:rFonts w:ascii="Times New Roman" w:hAnsi="Times New Roman" w:cs="Times New Roman"/>
          <w:sz w:val="28"/>
          <w:szCs w:val="28"/>
        </w:rPr>
        <w:t>«Стратегия развития физической культуры и спорта в Заларинском районе на период до 2020 года»</w:t>
      </w:r>
      <w:r w:rsidRPr="00D5080E">
        <w:rPr>
          <w:rFonts w:ascii="Times New Roman" w:hAnsi="Times New Roman" w:cs="Times New Roman"/>
          <w:sz w:val="28"/>
          <w:szCs w:val="28"/>
        </w:rPr>
        <w:t xml:space="preserve"> является организационной основой  государственной политики по созданию условий направленных на улучшение здоровья нации, повышения уровня и качества жизни жителей района, улучшение подготовленности человеческого потенциала, улучшение воспитания подрастающего поколения, повышение конкурентоспособности спорта и престижа </w:t>
      </w:r>
      <w:r w:rsidR="00541559" w:rsidRPr="00D5080E">
        <w:rPr>
          <w:rFonts w:ascii="Times New Roman" w:hAnsi="Times New Roman" w:cs="Times New Roman"/>
          <w:sz w:val="28"/>
          <w:szCs w:val="28"/>
        </w:rPr>
        <w:t xml:space="preserve">Заларинского </w:t>
      </w:r>
      <w:r w:rsidRPr="00D5080E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541559" w:rsidRPr="00D5080E">
        <w:rPr>
          <w:rFonts w:ascii="Times New Roman" w:hAnsi="Times New Roman" w:cs="Times New Roman"/>
          <w:sz w:val="28"/>
          <w:szCs w:val="28"/>
        </w:rPr>
        <w:t>областном уровне.</w:t>
      </w:r>
      <w:proofErr w:type="gramEnd"/>
    </w:p>
    <w:p w:rsidR="00B752D6" w:rsidRPr="00D5080E" w:rsidRDefault="00631769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</w:t>
      </w:r>
      <w:r w:rsidR="00B752D6" w:rsidRPr="00D5080E">
        <w:rPr>
          <w:rFonts w:ascii="Times New Roman" w:hAnsi="Times New Roman" w:cs="Times New Roman"/>
          <w:sz w:val="28"/>
          <w:szCs w:val="28"/>
        </w:rPr>
        <w:t>Методологическую основу для разработки программы составили следующие  документы:</w:t>
      </w:r>
    </w:p>
    <w:p w:rsidR="005E3686" w:rsidRDefault="00B752D6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80E">
        <w:rPr>
          <w:rFonts w:ascii="Times New Roman" w:hAnsi="Times New Roman" w:cs="Times New Roman"/>
          <w:sz w:val="28"/>
          <w:szCs w:val="28"/>
        </w:rPr>
        <w:tab/>
        <w:t>Концепция долгосрочного социально-экономического развития Российской Федерации на период до 2020 года утверждённая на основании  распоряжения Правительства Российской Федерации от 17 ноября 2008 года №1662-р</w:t>
      </w:r>
      <w:r w:rsidR="005E3686">
        <w:rPr>
          <w:rFonts w:ascii="Times New Roman" w:hAnsi="Times New Roman" w:cs="Times New Roman"/>
          <w:sz w:val="28"/>
          <w:szCs w:val="28"/>
        </w:rPr>
        <w:t>.</w:t>
      </w:r>
    </w:p>
    <w:p w:rsidR="00B752D6" w:rsidRPr="00D5080E" w:rsidRDefault="00B752D6" w:rsidP="00B752D6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</w:t>
      </w:r>
      <w:r w:rsidRPr="00D5080E">
        <w:rPr>
          <w:rFonts w:ascii="Times New Roman" w:hAnsi="Times New Roman" w:cs="Times New Roman"/>
          <w:sz w:val="28"/>
          <w:szCs w:val="28"/>
        </w:rPr>
        <w:tab/>
        <w:t>Стратегия развития физической культуры и спорта до 2020 года разработана в соответствии с поручением Президента Российской Федерации,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спорта, спорта высших достижений, подготовке и проведению ХХ</w:t>
      </w:r>
      <w:r w:rsidRPr="00D508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5080E">
        <w:rPr>
          <w:rFonts w:ascii="Times New Roman" w:hAnsi="Times New Roman" w:cs="Times New Roman"/>
          <w:sz w:val="28"/>
          <w:szCs w:val="28"/>
        </w:rPr>
        <w:t xml:space="preserve"> Олимпийских зимних игр спорта и Х</w:t>
      </w:r>
      <w:r w:rsidRPr="00D508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080E">
        <w:rPr>
          <w:rFonts w:ascii="Times New Roman" w:hAnsi="Times New Roman" w:cs="Times New Roman"/>
          <w:sz w:val="28"/>
          <w:szCs w:val="28"/>
        </w:rPr>
        <w:t xml:space="preserve"> Паралимпийских зимних игр 2014 года в г</w:t>
      </w:r>
      <w:proofErr w:type="gramStart"/>
      <w:r w:rsidR="005E3686">
        <w:rPr>
          <w:rFonts w:ascii="Times New Roman" w:hAnsi="Times New Roman" w:cs="Times New Roman"/>
          <w:sz w:val="28"/>
          <w:szCs w:val="28"/>
        </w:rPr>
        <w:t>.</w:t>
      </w:r>
      <w:r w:rsidR="005E3686" w:rsidRPr="00D508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080E">
        <w:rPr>
          <w:rFonts w:ascii="Times New Roman" w:hAnsi="Times New Roman" w:cs="Times New Roman"/>
          <w:sz w:val="28"/>
          <w:szCs w:val="28"/>
        </w:rPr>
        <w:t>очи, состоявшегося 14 октября 2008 года.</w:t>
      </w:r>
    </w:p>
    <w:p w:rsidR="00B752D6" w:rsidRDefault="00B752D6" w:rsidP="00B935AB">
      <w:pPr>
        <w:jc w:val="both"/>
        <w:rPr>
          <w:rFonts w:ascii="Times New Roman" w:hAnsi="Times New Roman" w:cs="Times New Roman"/>
          <w:sz w:val="24"/>
          <w:szCs w:val="24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</w:t>
      </w:r>
      <w:r w:rsidR="001634BE" w:rsidRPr="00D5080E">
        <w:rPr>
          <w:rFonts w:ascii="Times New Roman" w:hAnsi="Times New Roman" w:cs="Times New Roman"/>
          <w:sz w:val="28"/>
          <w:szCs w:val="28"/>
        </w:rPr>
        <w:t>Концепция   социально-экономического   развития   Иркутской   области  на период до 2020 года</w:t>
      </w:r>
      <w:r w:rsidR="005E3686">
        <w:rPr>
          <w:rFonts w:ascii="Times New Roman" w:hAnsi="Times New Roman" w:cs="Times New Roman"/>
          <w:sz w:val="28"/>
          <w:szCs w:val="28"/>
        </w:rPr>
        <w:t>.</w:t>
      </w:r>
      <w:r w:rsidRPr="00D5080E">
        <w:rPr>
          <w:rFonts w:ascii="Times New Roman" w:hAnsi="Times New Roman" w:cs="Times New Roman"/>
          <w:sz w:val="28"/>
          <w:szCs w:val="28"/>
        </w:rPr>
        <w:t xml:space="preserve">   </w:t>
      </w:r>
      <w:r w:rsidRPr="00B935AB">
        <w:rPr>
          <w:rFonts w:ascii="Times New Roman" w:hAnsi="Times New Roman" w:cs="Times New Roman"/>
          <w:sz w:val="24"/>
          <w:szCs w:val="24"/>
        </w:rPr>
        <w:tab/>
      </w:r>
    </w:p>
    <w:p w:rsidR="00D5080E" w:rsidRDefault="00D5080E" w:rsidP="00B93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0E" w:rsidRPr="00B935AB" w:rsidRDefault="00D5080E" w:rsidP="00B93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27C" w:rsidRDefault="00C1227C" w:rsidP="000B41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227C" w:rsidRDefault="00C1227C" w:rsidP="000B412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4120" w:rsidRPr="00D5080E" w:rsidRDefault="000B4120" w:rsidP="000B41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80E">
        <w:rPr>
          <w:rFonts w:ascii="Times New Roman" w:hAnsi="Times New Roman" w:cs="Times New Roman"/>
          <w:b/>
          <w:sz w:val="36"/>
          <w:szCs w:val="36"/>
        </w:rPr>
        <w:t>Раздел 1</w:t>
      </w:r>
    </w:p>
    <w:p w:rsidR="000B4120" w:rsidRPr="00B935AB" w:rsidRDefault="000B4120" w:rsidP="000B41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120" w:rsidRPr="00D5080E" w:rsidRDefault="000B4120" w:rsidP="000B41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80E">
        <w:rPr>
          <w:rFonts w:ascii="Times New Roman" w:hAnsi="Times New Roman" w:cs="Times New Roman"/>
          <w:b/>
          <w:sz w:val="36"/>
          <w:szCs w:val="36"/>
        </w:rPr>
        <w:t>Цели, задачи и этапы реализации Стратегии развития физической культуры и спорта в Заларинском районе</w:t>
      </w:r>
      <w:r w:rsidR="00D5080E">
        <w:rPr>
          <w:rFonts w:ascii="Times New Roman" w:hAnsi="Times New Roman" w:cs="Times New Roman"/>
          <w:b/>
          <w:sz w:val="36"/>
          <w:szCs w:val="36"/>
        </w:rPr>
        <w:t>.</w:t>
      </w:r>
    </w:p>
    <w:p w:rsidR="000B4120" w:rsidRPr="00D5080E" w:rsidRDefault="000B4120" w:rsidP="000B4120">
      <w:pPr>
        <w:rPr>
          <w:rFonts w:ascii="Times New Roman" w:hAnsi="Times New Roman" w:cs="Times New Roman"/>
          <w:sz w:val="28"/>
          <w:szCs w:val="28"/>
        </w:rPr>
      </w:pPr>
    </w:p>
    <w:p w:rsidR="000B4120" w:rsidRPr="00D5080E" w:rsidRDefault="000B4120" w:rsidP="000B4120">
      <w:pPr>
        <w:jc w:val="both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sz w:val="28"/>
          <w:szCs w:val="28"/>
        </w:rPr>
        <w:t xml:space="preserve">      Целью Стратегии является создание условий для укрепления здоровья населения Заларинского района, развития инфраструктуры спорта, популяризации физической культуры и спорта (включая спорт высших достижений) и приобщение населения к регулярным занятиям физической культурой и спортом.</w:t>
      </w:r>
    </w:p>
    <w:p w:rsidR="000B4120" w:rsidRPr="005E3686" w:rsidRDefault="000B4120" w:rsidP="005E3686">
      <w:pPr>
        <w:pStyle w:val="1"/>
        <w:jc w:val="left"/>
        <w:rPr>
          <w:b w:val="0"/>
        </w:rPr>
      </w:pPr>
      <w:r w:rsidRPr="005E3686">
        <w:rPr>
          <w:b w:val="0"/>
        </w:rPr>
        <w:t xml:space="preserve">    Для достижения поставленной цели необходимо решить следующие задачи: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 xml:space="preserve">увеличение сети спортивных объектов на территории района; 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в условиях реформирования системы местного самоуправления создание нормативно-правовой базы функционирования физической культуры и спорта;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совершенствование учебно-методического и информационного обеспечения населения района по вопросам физкультуры и спорта;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создание системы подготовки, переподготовки и повышения квалификации работников физической культуры и спорта;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формирование у детей, подростков, молодежи, взрослого населения потребности в систематических занятиях физкультурой и спортом;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пропаганда в средствах массовой информации физической культуры и спорта, здорового образа жизни;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совершенствование организации физкультурно-оздоровительной и спортивно-массовой работы среди различных категорий и групп населения;</w:t>
      </w:r>
    </w:p>
    <w:p w:rsidR="000B4120" w:rsidRP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развитие массовой физической культуры и спорта, спортивной инфраструктуры, обеспечение комплексной безопасности и комфортн</w:t>
      </w:r>
      <w:r w:rsidR="00C1227C">
        <w:rPr>
          <w:b w:val="0"/>
        </w:rPr>
        <w:t>ых условий в учреждениях спорта</w:t>
      </w:r>
      <w:r w:rsidRPr="005E3686">
        <w:rPr>
          <w:b w:val="0"/>
        </w:rPr>
        <w:t>;</w:t>
      </w:r>
    </w:p>
    <w:p w:rsidR="005E3686" w:rsidRDefault="000B4120" w:rsidP="005E3686">
      <w:pPr>
        <w:pStyle w:val="1"/>
        <w:numPr>
          <w:ilvl w:val="0"/>
          <w:numId w:val="3"/>
        </w:numPr>
        <w:jc w:val="left"/>
        <w:rPr>
          <w:b w:val="0"/>
        </w:rPr>
      </w:pPr>
      <w:r w:rsidRPr="005E3686">
        <w:rPr>
          <w:b w:val="0"/>
        </w:rPr>
        <w:t>ра</w:t>
      </w:r>
      <w:r w:rsidR="00C1227C">
        <w:rPr>
          <w:b w:val="0"/>
        </w:rPr>
        <w:t>звитие детско-юношеского спорта;</w:t>
      </w:r>
    </w:p>
    <w:p w:rsidR="000B4120" w:rsidRPr="005E3686" w:rsidRDefault="00C1227C" w:rsidP="005E3686">
      <w:pPr>
        <w:pStyle w:val="1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р</w:t>
      </w:r>
      <w:r w:rsidRPr="00C1227C">
        <w:rPr>
          <w:b w:val="0"/>
        </w:rPr>
        <w:t>азвитие спорта инвалидов и лиц с ограниченными возможностями здоровья</w:t>
      </w:r>
      <w:r w:rsidR="000B4120" w:rsidRPr="005E3686">
        <w:rPr>
          <w:b w:val="0"/>
        </w:rPr>
        <w:t>.</w:t>
      </w:r>
    </w:p>
    <w:p w:rsidR="00B935AB" w:rsidRDefault="00B935AB" w:rsidP="005E3686">
      <w:pPr>
        <w:pStyle w:val="1"/>
        <w:jc w:val="left"/>
        <w:rPr>
          <w:b w:val="0"/>
        </w:rPr>
      </w:pPr>
    </w:p>
    <w:p w:rsidR="00C1227C" w:rsidRDefault="00C1227C" w:rsidP="00C1227C"/>
    <w:p w:rsidR="00C1227C" w:rsidRDefault="00C1227C" w:rsidP="00C1227C"/>
    <w:p w:rsidR="00C1227C" w:rsidRDefault="00C1227C" w:rsidP="00C1227C"/>
    <w:p w:rsidR="00C1227C" w:rsidRPr="00C1227C" w:rsidRDefault="00C1227C" w:rsidP="00C1227C"/>
    <w:p w:rsidR="000B4120" w:rsidRPr="00D5080E" w:rsidRDefault="00C1227C" w:rsidP="000B4120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</w:t>
      </w:r>
      <w:r w:rsidR="00D5080E">
        <w:rPr>
          <w:rFonts w:ascii="Times New Roman" w:hAnsi="Times New Roman" w:cs="Times New Roman"/>
          <w:sz w:val="28"/>
          <w:szCs w:val="28"/>
        </w:rPr>
        <w:t xml:space="preserve">тратегии  рассчитана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5080E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080E">
        <w:rPr>
          <w:rFonts w:ascii="Times New Roman" w:hAnsi="Times New Roman" w:cs="Times New Roman"/>
          <w:sz w:val="28"/>
          <w:szCs w:val="28"/>
        </w:rPr>
        <w:t>2011</w:t>
      </w:r>
      <w:r>
        <w:rPr>
          <w:rFonts w:ascii="Times New Roman" w:hAnsi="Times New Roman" w:cs="Times New Roman"/>
          <w:sz w:val="28"/>
          <w:szCs w:val="28"/>
        </w:rPr>
        <w:t>г. по 2020г.</w:t>
      </w:r>
      <w:r w:rsidR="000B4120" w:rsidRPr="00D5080E">
        <w:rPr>
          <w:rFonts w:ascii="Times New Roman" w:hAnsi="Times New Roman" w:cs="Times New Roman"/>
          <w:sz w:val="28"/>
          <w:szCs w:val="28"/>
        </w:rPr>
        <w:t xml:space="preserve"> и будет осуществляться в два этапа:</w:t>
      </w:r>
    </w:p>
    <w:p w:rsidR="000B4120" w:rsidRPr="00D5080E" w:rsidRDefault="00D5080E" w:rsidP="000B4120">
      <w:pPr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B4120" w:rsidRPr="00D5080E">
        <w:rPr>
          <w:rFonts w:ascii="Times New Roman" w:hAnsi="Times New Roman" w:cs="Times New Roman"/>
          <w:b/>
          <w:sz w:val="36"/>
          <w:szCs w:val="36"/>
        </w:rPr>
        <w:t>1 этап</w:t>
      </w:r>
      <w:r w:rsidR="00C1227C" w:rsidRPr="00D5080E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2011</w:t>
      </w:r>
      <w:r w:rsidR="00631769" w:rsidRPr="00D5080E">
        <w:rPr>
          <w:rFonts w:ascii="Times New Roman" w:hAnsi="Times New Roman" w:cs="Times New Roman"/>
          <w:b/>
          <w:sz w:val="36"/>
          <w:szCs w:val="36"/>
        </w:rPr>
        <w:t>-2015</w:t>
      </w:r>
      <w:r w:rsidR="000B4120" w:rsidRPr="00D508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5080E">
        <w:rPr>
          <w:rFonts w:ascii="Times New Roman" w:hAnsi="Times New Roman" w:cs="Times New Roman"/>
          <w:b/>
          <w:sz w:val="36"/>
          <w:szCs w:val="36"/>
        </w:rPr>
        <w:t xml:space="preserve">г.г.  </w:t>
      </w:r>
    </w:p>
    <w:p w:rsidR="000B4120" w:rsidRPr="00C1227C" w:rsidRDefault="000B4120" w:rsidP="00C1227C">
      <w:pPr>
        <w:pStyle w:val="1"/>
        <w:jc w:val="left"/>
        <w:rPr>
          <w:b w:val="0"/>
        </w:rPr>
      </w:pPr>
      <w:r w:rsidRPr="00D5080E">
        <w:t xml:space="preserve">    </w:t>
      </w:r>
      <w:r w:rsidRPr="00C1227C">
        <w:rPr>
          <w:b w:val="0"/>
        </w:rPr>
        <w:tab/>
        <w:t xml:space="preserve">В рамках первого этапа планируется </w:t>
      </w:r>
      <w:r w:rsidR="00C546EC" w:rsidRPr="00C1227C">
        <w:rPr>
          <w:b w:val="0"/>
        </w:rPr>
        <w:t>улучшение</w:t>
      </w:r>
      <w:r w:rsidRPr="00C1227C">
        <w:rPr>
          <w:b w:val="0"/>
        </w:rPr>
        <w:t xml:space="preserve"> материально-технической базы физкультуры и спорта, организация пропаганды физкультуры и спорта.</w:t>
      </w:r>
    </w:p>
    <w:p w:rsidR="000B4120" w:rsidRPr="00C1227C" w:rsidRDefault="00C1227C" w:rsidP="00C1227C">
      <w:pPr>
        <w:pStyle w:val="1"/>
        <w:jc w:val="left"/>
        <w:rPr>
          <w:b w:val="0"/>
        </w:rPr>
      </w:pPr>
      <w:r>
        <w:rPr>
          <w:b w:val="0"/>
        </w:rPr>
        <w:t xml:space="preserve">           </w:t>
      </w:r>
      <w:r w:rsidR="000B4120" w:rsidRPr="00C1227C">
        <w:rPr>
          <w:b w:val="0"/>
        </w:rPr>
        <w:t>Создание механизмов  межведомственного взаимодействия при реализации программных мероприятий, подготовка системы мер по координации программных целей и задач.</w:t>
      </w:r>
    </w:p>
    <w:p w:rsidR="000B4120" w:rsidRDefault="000B4120" w:rsidP="00C1227C">
      <w:pPr>
        <w:pStyle w:val="1"/>
        <w:jc w:val="left"/>
        <w:rPr>
          <w:b w:val="0"/>
        </w:rPr>
      </w:pPr>
      <w:r w:rsidRPr="00C1227C">
        <w:rPr>
          <w:b w:val="0"/>
        </w:rPr>
        <w:t xml:space="preserve">      </w:t>
      </w:r>
      <w:r w:rsidRPr="00C1227C">
        <w:rPr>
          <w:b w:val="0"/>
        </w:rPr>
        <w:tab/>
        <w:t>В результате мероприятий первого этапа должны быть созданы все необходимые и достаточные основания для полномас</w:t>
      </w:r>
      <w:r w:rsidR="00C546EC" w:rsidRPr="00C1227C">
        <w:rPr>
          <w:b w:val="0"/>
        </w:rPr>
        <w:t>штабного развертывания  Стратегии</w:t>
      </w:r>
      <w:r w:rsidRPr="00C1227C">
        <w:rPr>
          <w:b w:val="0"/>
        </w:rPr>
        <w:t>.</w:t>
      </w:r>
    </w:p>
    <w:p w:rsidR="00C1227C" w:rsidRPr="00C1227C" w:rsidRDefault="00C1227C" w:rsidP="00C1227C"/>
    <w:p w:rsidR="00631769" w:rsidRPr="00D5080E" w:rsidRDefault="00D5080E" w:rsidP="0063176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C1227C">
        <w:rPr>
          <w:rFonts w:ascii="Times New Roman" w:hAnsi="Times New Roman" w:cs="Times New Roman"/>
          <w:b/>
          <w:sz w:val="36"/>
          <w:szCs w:val="36"/>
        </w:rPr>
        <w:t>2 этап:</w:t>
      </w:r>
      <w:r w:rsidR="00631769" w:rsidRPr="00D5080E">
        <w:rPr>
          <w:rFonts w:ascii="Times New Roman" w:hAnsi="Times New Roman" w:cs="Times New Roman"/>
          <w:b/>
          <w:sz w:val="36"/>
          <w:szCs w:val="36"/>
        </w:rPr>
        <w:t xml:space="preserve"> 2016-2020 г.г.  </w:t>
      </w:r>
    </w:p>
    <w:p w:rsidR="00631769" w:rsidRPr="00C1227C" w:rsidRDefault="00631769" w:rsidP="00C1227C">
      <w:pPr>
        <w:pStyle w:val="1"/>
        <w:jc w:val="left"/>
        <w:rPr>
          <w:b w:val="0"/>
        </w:rPr>
      </w:pPr>
      <w:r w:rsidRPr="00B935AB">
        <w:rPr>
          <w:sz w:val="24"/>
          <w:szCs w:val="24"/>
        </w:rPr>
        <w:t xml:space="preserve">       </w:t>
      </w:r>
      <w:r w:rsidRPr="00B935AB">
        <w:rPr>
          <w:sz w:val="24"/>
          <w:szCs w:val="24"/>
        </w:rPr>
        <w:tab/>
      </w:r>
      <w:r w:rsidRPr="00C1227C">
        <w:rPr>
          <w:b w:val="0"/>
        </w:rPr>
        <w:t>Обеспечение целевых показателей, мониторинг уровня достижения результатов.</w:t>
      </w:r>
    </w:p>
    <w:p w:rsidR="00631769" w:rsidRPr="00C1227C" w:rsidRDefault="00631769" w:rsidP="00C1227C">
      <w:pPr>
        <w:pStyle w:val="1"/>
        <w:jc w:val="left"/>
        <w:rPr>
          <w:b w:val="0"/>
        </w:rPr>
      </w:pPr>
      <w:r w:rsidRPr="00C1227C">
        <w:rPr>
          <w:b w:val="0"/>
        </w:rPr>
        <w:t xml:space="preserve">       </w:t>
      </w:r>
      <w:r w:rsidRPr="00C1227C">
        <w:rPr>
          <w:b w:val="0"/>
        </w:rPr>
        <w:tab/>
        <w:t>Мероприятия второго этапа включают в себя:</w:t>
      </w:r>
    </w:p>
    <w:p w:rsidR="00631769" w:rsidRPr="00C1227C" w:rsidRDefault="00C1227C" w:rsidP="00C1227C">
      <w:pPr>
        <w:pStyle w:val="1"/>
        <w:jc w:val="left"/>
        <w:rPr>
          <w:b w:val="0"/>
        </w:rPr>
      </w:pPr>
      <w:r>
        <w:rPr>
          <w:b w:val="0"/>
        </w:rPr>
        <w:tab/>
        <w:t>-</w:t>
      </w:r>
      <w:r w:rsidR="00631769" w:rsidRPr="00C1227C">
        <w:rPr>
          <w:b w:val="0"/>
        </w:rPr>
        <w:t>организация тиражирования нормативов и методик, типовых проектов созданных на первом этапе;</w:t>
      </w:r>
    </w:p>
    <w:p w:rsidR="00631769" w:rsidRPr="00C1227C" w:rsidRDefault="00C1227C" w:rsidP="00C1227C">
      <w:pPr>
        <w:pStyle w:val="1"/>
        <w:jc w:val="left"/>
        <w:rPr>
          <w:b w:val="0"/>
        </w:rPr>
      </w:pPr>
      <w:r>
        <w:rPr>
          <w:b w:val="0"/>
        </w:rPr>
        <w:tab/>
        <w:t>-</w:t>
      </w:r>
      <w:r w:rsidR="00631769" w:rsidRPr="00C1227C">
        <w:rPr>
          <w:b w:val="0"/>
        </w:rPr>
        <w:t>запуск комплексной программы по спортивным соревнованиям среди всех возрастных категорий по месту жительства, в том числе на объектах готовой инфраструктуры, освещение её в СМИ;</w:t>
      </w:r>
    </w:p>
    <w:p w:rsidR="00631769" w:rsidRPr="00C1227C" w:rsidRDefault="00C1227C" w:rsidP="00C1227C">
      <w:pPr>
        <w:pStyle w:val="1"/>
        <w:jc w:val="left"/>
        <w:rPr>
          <w:b w:val="0"/>
        </w:rPr>
      </w:pPr>
      <w:r>
        <w:rPr>
          <w:b w:val="0"/>
        </w:rPr>
        <w:tab/>
        <w:t>-</w:t>
      </w:r>
      <w:r w:rsidR="00631769" w:rsidRPr="00C1227C">
        <w:rPr>
          <w:b w:val="0"/>
        </w:rPr>
        <w:t>поддержка инфраструктуры в рабочем состоянии.</w:t>
      </w:r>
    </w:p>
    <w:p w:rsidR="00631769" w:rsidRPr="00C1227C" w:rsidRDefault="00102736" w:rsidP="00C1227C">
      <w:pPr>
        <w:pStyle w:val="1"/>
        <w:jc w:val="left"/>
        <w:rPr>
          <w:b w:val="0"/>
        </w:rPr>
      </w:pPr>
      <w:r w:rsidRPr="00C1227C">
        <w:rPr>
          <w:b w:val="0"/>
        </w:rPr>
        <w:t xml:space="preserve">      </w:t>
      </w:r>
      <w:r w:rsidRPr="00C1227C">
        <w:rPr>
          <w:b w:val="0"/>
        </w:rPr>
        <w:tab/>
        <w:t>Основными результатами второго</w:t>
      </w:r>
      <w:r w:rsidR="00631769" w:rsidRPr="00C1227C">
        <w:rPr>
          <w:b w:val="0"/>
        </w:rPr>
        <w:t xml:space="preserve"> этап</w:t>
      </w:r>
      <w:r w:rsidRPr="00C1227C">
        <w:rPr>
          <w:b w:val="0"/>
        </w:rPr>
        <w:t xml:space="preserve">а будет являться </w:t>
      </w:r>
      <w:r w:rsidR="00631769" w:rsidRPr="00C1227C">
        <w:rPr>
          <w:b w:val="0"/>
        </w:rPr>
        <w:t>выполнен</w:t>
      </w:r>
      <w:r w:rsidR="00B935AB" w:rsidRPr="00C1227C">
        <w:rPr>
          <w:b w:val="0"/>
        </w:rPr>
        <w:t>ие целевых п</w:t>
      </w:r>
      <w:r w:rsidRPr="00C1227C">
        <w:rPr>
          <w:b w:val="0"/>
        </w:rPr>
        <w:t>оказателей  С</w:t>
      </w:r>
      <w:r w:rsidR="00B935AB" w:rsidRPr="00C1227C">
        <w:rPr>
          <w:b w:val="0"/>
        </w:rPr>
        <w:t>тратегии</w:t>
      </w:r>
      <w:r w:rsidR="00631769" w:rsidRPr="00C1227C">
        <w:rPr>
          <w:b w:val="0"/>
        </w:rPr>
        <w:t>.</w:t>
      </w:r>
    </w:p>
    <w:p w:rsidR="00631769" w:rsidRPr="00C1227C" w:rsidRDefault="00102736" w:rsidP="00C1227C">
      <w:pPr>
        <w:pStyle w:val="1"/>
        <w:jc w:val="left"/>
        <w:rPr>
          <w:b w:val="0"/>
        </w:rPr>
      </w:pPr>
      <w:r w:rsidRPr="00C1227C">
        <w:rPr>
          <w:b w:val="0"/>
        </w:rPr>
        <w:t xml:space="preserve">     </w:t>
      </w:r>
      <w:r w:rsidR="00C1227C">
        <w:rPr>
          <w:b w:val="0"/>
        </w:rPr>
        <w:t xml:space="preserve">    </w:t>
      </w:r>
      <w:r w:rsidRPr="00C1227C">
        <w:rPr>
          <w:b w:val="0"/>
        </w:rPr>
        <w:t xml:space="preserve"> </w:t>
      </w:r>
      <w:r w:rsidR="00631769" w:rsidRPr="00C1227C">
        <w:rPr>
          <w:b w:val="0"/>
        </w:rPr>
        <w:t xml:space="preserve">Таким образом, в результате проведения мероприятий в рамках второго этапа, должен быть запущен устойчиво </w:t>
      </w:r>
      <w:r w:rsidRPr="00C1227C">
        <w:rPr>
          <w:b w:val="0"/>
        </w:rPr>
        <w:t xml:space="preserve">действующий </w:t>
      </w:r>
      <w:r w:rsidR="00631769" w:rsidRPr="00C1227C">
        <w:rPr>
          <w:b w:val="0"/>
        </w:rPr>
        <w:t>механизм по созданию условий для занятий физической культурой и спортом.</w:t>
      </w:r>
    </w:p>
    <w:p w:rsidR="00631769" w:rsidRPr="00C1227C" w:rsidRDefault="00C1227C" w:rsidP="00C1227C">
      <w:pPr>
        <w:pStyle w:val="1"/>
        <w:jc w:val="left"/>
        <w:rPr>
          <w:b w:val="0"/>
        </w:rPr>
      </w:pPr>
      <w:r>
        <w:rPr>
          <w:b w:val="0"/>
        </w:rPr>
        <w:t xml:space="preserve">          </w:t>
      </w:r>
      <w:r w:rsidR="00631769" w:rsidRPr="00C1227C">
        <w:rPr>
          <w:b w:val="0"/>
        </w:rPr>
        <w:t xml:space="preserve">Выполнение комплекса мероприятий организационно-управленческого характера, направленных на реализацию </w:t>
      </w:r>
      <w:r w:rsidR="00B935AB" w:rsidRPr="00C1227C">
        <w:rPr>
          <w:b w:val="0"/>
        </w:rPr>
        <w:t>Стратегии</w:t>
      </w:r>
      <w:r w:rsidR="00631769" w:rsidRPr="00C1227C">
        <w:rPr>
          <w:b w:val="0"/>
        </w:rPr>
        <w:t>, пол</w:t>
      </w:r>
      <w:r w:rsidR="00C546EC" w:rsidRPr="00C1227C">
        <w:rPr>
          <w:b w:val="0"/>
        </w:rPr>
        <w:t>учение практических результатов.</w:t>
      </w:r>
    </w:p>
    <w:p w:rsidR="00631769" w:rsidRPr="00C1227C" w:rsidRDefault="00102736" w:rsidP="00C1227C">
      <w:pPr>
        <w:pStyle w:val="1"/>
        <w:jc w:val="left"/>
        <w:rPr>
          <w:b w:val="0"/>
        </w:rPr>
      </w:pPr>
      <w:r w:rsidRPr="00C1227C">
        <w:rPr>
          <w:b w:val="0"/>
        </w:rPr>
        <w:t xml:space="preserve">         </w:t>
      </w:r>
      <w:r w:rsidR="00C1227C">
        <w:rPr>
          <w:b w:val="0"/>
        </w:rPr>
        <w:t xml:space="preserve"> </w:t>
      </w:r>
      <w:r w:rsidR="00631769" w:rsidRPr="00C1227C">
        <w:rPr>
          <w:b w:val="0"/>
        </w:rPr>
        <w:t xml:space="preserve">В рамках второго этапа предполагается довести количество занимающихся физкультурой и спортом в </w:t>
      </w:r>
      <w:r w:rsidR="00B935AB" w:rsidRPr="00C1227C">
        <w:rPr>
          <w:b w:val="0"/>
        </w:rPr>
        <w:t>Заларинском</w:t>
      </w:r>
      <w:r w:rsidR="00C1227C">
        <w:rPr>
          <w:b w:val="0"/>
        </w:rPr>
        <w:t xml:space="preserve"> районе до 30 % от всех жителей,</w:t>
      </w:r>
      <w:r w:rsidR="00631769" w:rsidRPr="00C1227C">
        <w:rPr>
          <w:b w:val="0"/>
        </w:rPr>
        <w:t xml:space="preserve"> </w:t>
      </w:r>
      <w:r w:rsidR="00C1227C">
        <w:rPr>
          <w:b w:val="0"/>
        </w:rPr>
        <w:t>о</w:t>
      </w:r>
      <w:r w:rsidR="00631769" w:rsidRPr="00C1227C">
        <w:rPr>
          <w:b w:val="0"/>
        </w:rPr>
        <w:t xml:space="preserve">существление мероприятий по пропаганде физкультуры и спорта, </w:t>
      </w:r>
      <w:r w:rsidR="00C1227C">
        <w:rPr>
          <w:b w:val="0"/>
        </w:rPr>
        <w:t xml:space="preserve">и </w:t>
      </w:r>
      <w:r w:rsidR="00631769" w:rsidRPr="00C1227C">
        <w:rPr>
          <w:b w:val="0"/>
        </w:rPr>
        <w:t>продолжение проведения мероприятий по улучшению материально-технической базы физкультуры и спорта.</w:t>
      </w:r>
    </w:p>
    <w:p w:rsidR="00C546EC" w:rsidRDefault="00102736" w:rsidP="00C1227C">
      <w:pPr>
        <w:pStyle w:val="1"/>
        <w:jc w:val="left"/>
      </w:pPr>
      <w:r w:rsidRPr="00C1227C">
        <w:rPr>
          <w:b w:val="0"/>
        </w:rPr>
        <w:t xml:space="preserve">   </w:t>
      </w:r>
      <w:r w:rsidR="00C1227C">
        <w:rPr>
          <w:b w:val="0"/>
        </w:rPr>
        <w:t xml:space="preserve">      </w:t>
      </w:r>
      <w:r w:rsidR="00C546EC" w:rsidRPr="00C1227C">
        <w:rPr>
          <w:b w:val="0"/>
        </w:rPr>
        <w:t>Улучшение социально-экономического положения в районе за счет снижения уровня заболеваемости и повышения работоспособности</w:t>
      </w:r>
      <w:r w:rsidR="00C546EC" w:rsidRPr="00D5080E">
        <w:t>.</w:t>
      </w:r>
    </w:p>
    <w:p w:rsidR="00240DA3" w:rsidRDefault="00240DA3" w:rsidP="001027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40DA3" w:rsidRPr="00D5080E" w:rsidRDefault="00240DA3" w:rsidP="0010273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080E" w:rsidRPr="00D5080E" w:rsidRDefault="00D5080E" w:rsidP="00631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782C" w:rsidRDefault="0002782C" w:rsidP="00B935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82C" w:rsidRDefault="0002782C" w:rsidP="00B935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782C" w:rsidRDefault="0002782C" w:rsidP="00B935A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35AB" w:rsidRPr="00D5080E" w:rsidRDefault="00B935AB" w:rsidP="00B935A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080E">
        <w:rPr>
          <w:rFonts w:ascii="Times New Roman" w:hAnsi="Times New Roman" w:cs="Times New Roman"/>
          <w:b/>
          <w:sz w:val="36"/>
          <w:szCs w:val="36"/>
        </w:rPr>
        <w:t>Раздел 2</w:t>
      </w:r>
      <w:r w:rsidR="00C1227C">
        <w:rPr>
          <w:rFonts w:ascii="Times New Roman" w:hAnsi="Times New Roman" w:cs="Times New Roman"/>
          <w:b/>
          <w:sz w:val="36"/>
          <w:szCs w:val="36"/>
        </w:rPr>
        <w:t>.</w:t>
      </w:r>
    </w:p>
    <w:p w:rsidR="00B935AB" w:rsidRPr="00D5080E" w:rsidRDefault="00B935AB" w:rsidP="00B935AB">
      <w:pPr>
        <w:rPr>
          <w:rFonts w:ascii="Times New Roman" w:hAnsi="Times New Roman" w:cs="Times New Roman"/>
          <w:sz w:val="24"/>
          <w:szCs w:val="24"/>
        </w:rPr>
      </w:pPr>
    </w:p>
    <w:p w:rsidR="00B935AB" w:rsidRPr="00D5080E" w:rsidRDefault="00B935AB" w:rsidP="00C546EC">
      <w:pPr>
        <w:jc w:val="center"/>
        <w:rPr>
          <w:rFonts w:ascii="Times New Roman" w:hAnsi="Times New Roman" w:cs="Times New Roman"/>
          <w:sz w:val="36"/>
          <w:szCs w:val="36"/>
        </w:rPr>
      </w:pPr>
      <w:r w:rsidRPr="00D5080E">
        <w:rPr>
          <w:rFonts w:ascii="Times New Roman" w:hAnsi="Times New Roman" w:cs="Times New Roman"/>
          <w:b/>
          <w:sz w:val="36"/>
          <w:szCs w:val="36"/>
        </w:rPr>
        <w:t>Эффективность реализации Стратегии</w:t>
      </w:r>
      <w:r w:rsidR="00D5080E" w:rsidRPr="00D5080E">
        <w:rPr>
          <w:rFonts w:ascii="Times New Roman" w:hAnsi="Times New Roman" w:cs="Times New Roman"/>
          <w:b/>
          <w:sz w:val="36"/>
          <w:szCs w:val="36"/>
        </w:rPr>
        <w:t>.</w:t>
      </w:r>
      <w:r w:rsidRPr="00D5080E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B935AB" w:rsidRPr="00D5080E" w:rsidRDefault="00B935AB" w:rsidP="00B93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5AB" w:rsidRPr="00C1227C" w:rsidRDefault="00B935AB" w:rsidP="00C1227C">
      <w:pPr>
        <w:pStyle w:val="1"/>
        <w:jc w:val="left"/>
        <w:rPr>
          <w:b w:val="0"/>
        </w:rPr>
      </w:pPr>
      <w:r w:rsidRPr="00D5080E">
        <w:rPr>
          <w:sz w:val="24"/>
          <w:szCs w:val="24"/>
        </w:rPr>
        <w:t xml:space="preserve">      </w:t>
      </w:r>
      <w:r w:rsidRPr="00D5080E">
        <w:rPr>
          <w:sz w:val="24"/>
          <w:szCs w:val="24"/>
        </w:rPr>
        <w:tab/>
      </w:r>
      <w:r w:rsidRPr="00C1227C">
        <w:rPr>
          <w:b w:val="0"/>
        </w:rPr>
        <w:t>Ожидаемая эффективность</w:t>
      </w:r>
      <w:r w:rsidR="005B2333" w:rsidRPr="00C1227C">
        <w:rPr>
          <w:b w:val="0"/>
        </w:rPr>
        <w:t xml:space="preserve"> и результативность реализации Стратегии</w:t>
      </w:r>
      <w:r w:rsidRPr="00C1227C">
        <w:rPr>
          <w:b w:val="0"/>
        </w:rPr>
        <w:t xml:space="preserve"> будет оцениваться ежегодно на основе следующих показателей:</w:t>
      </w:r>
    </w:p>
    <w:p w:rsidR="00B935AB" w:rsidRPr="00C1227C" w:rsidRDefault="00B935AB" w:rsidP="00C1227C">
      <w:pPr>
        <w:pStyle w:val="1"/>
        <w:numPr>
          <w:ilvl w:val="0"/>
          <w:numId w:val="4"/>
        </w:numPr>
        <w:jc w:val="left"/>
        <w:rPr>
          <w:b w:val="0"/>
        </w:rPr>
      </w:pPr>
      <w:r w:rsidRPr="00C1227C">
        <w:rPr>
          <w:b w:val="0"/>
        </w:rPr>
        <w:t>количество людей систематически занимающихся физкультурой и спортом;</w:t>
      </w:r>
    </w:p>
    <w:p w:rsidR="00B935AB" w:rsidRPr="00C1227C" w:rsidRDefault="00B935AB" w:rsidP="00C1227C">
      <w:pPr>
        <w:pStyle w:val="1"/>
        <w:numPr>
          <w:ilvl w:val="0"/>
          <w:numId w:val="4"/>
        </w:numPr>
        <w:jc w:val="left"/>
        <w:rPr>
          <w:b w:val="0"/>
        </w:rPr>
      </w:pPr>
      <w:r w:rsidRPr="00C1227C">
        <w:rPr>
          <w:b w:val="0"/>
        </w:rPr>
        <w:t>количество спортивных сооружений на территории района;</w:t>
      </w:r>
    </w:p>
    <w:p w:rsidR="00B935AB" w:rsidRPr="00C1227C" w:rsidRDefault="00B935AB" w:rsidP="00C1227C">
      <w:pPr>
        <w:pStyle w:val="1"/>
        <w:numPr>
          <w:ilvl w:val="0"/>
          <w:numId w:val="4"/>
        </w:numPr>
        <w:jc w:val="left"/>
        <w:rPr>
          <w:b w:val="0"/>
        </w:rPr>
      </w:pPr>
      <w:r w:rsidRPr="00C1227C">
        <w:rPr>
          <w:b w:val="0"/>
        </w:rPr>
        <w:t>количество физкультурных кадров;</w:t>
      </w:r>
    </w:p>
    <w:p w:rsidR="00B935AB" w:rsidRPr="00C1227C" w:rsidRDefault="00B935AB" w:rsidP="00C1227C">
      <w:pPr>
        <w:pStyle w:val="1"/>
        <w:numPr>
          <w:ilvl w:val="0"/>
          <w:numId w:val="4"/>
        </w:numPr>
        <w:jc w:val="left"/>
        <w:rPr>
          <w:b w:val="0"/>
        </w:rPr>
      </w:pPr>
      <w:r w:rsidRPr="00C1227C">
        <w:rPr>
          <w:b w:val="0"/>
        </w:rPr>
        <w:t>финансирование физической культуры и спорта;</w:t>
      </w:r>
    </w:p>
    <w:p w:rsidR="00B935AB" w:rsidRPr="00C1227C" w:rsidRDefault="00B935AB" w:rsidP="00C1227C">
      <w:pPr>
        <w:pStyle w:val="1"/>
        <w:numPr>
          <w:ilvl w:val="0"/>
          <w:numId w:val="4"/>
        </w:numPr>
        <w:jc w:val="left"/>
        <w:rPr>
          <w:b w:val="0"/>
        </w:rPr>
      </w:pPr>
      <w:r w:rsidRPr="00C1227C">
        <w:rPr>
          <w:b w:val="0"/>
        </w:rPr>
        <w:t>количество спортсменов, выполнивших массовые разряды, 1 и КМС за отчётный период;</w:t>
      </w:r>
    </w:p>
    <w:p w:rsidR="00B935AB" w:rsidRPr="00C1227C" w:rsidRDefault="00B935AB" w:rsidP="00C1227C">
      <w:pPr>
        <w:pStyle w:val="1"/>
        <w:numPr>
          <w:ilvl w:val="0"/>
          <w:numId w:val="4"/>
        </w:numPr>
        <w:jc w:val="left"/>
        <w:rPr>
          <w:b w:val="0"/>
        </w:rPr>
      </w:pPr>
      <w:r w:rsidRPr="00C1227C">
        <w:rPr>
          <w:b w:val="0"/>
        </w:rPr>
        <w:t xml:space="preserve">количество спортсменов муниципального образования, вошедших в сборные команды </w:t>
      </w:r>
      <w:r w:rsidR="005B2333" w:rsidRPr="00C1227C">
        <w:rPr>
          <w:b w:val="0"/>
        </w:rPr>
        <w:t xml:space="preserve">   области</w:t>
      </w:r>
      <w:r w:rsidR="00C1227C">
        <w:rPr>
          <w:b w:val="0"/>
        </w:rPr>
        <w:t>.</w:t>
      </w:r>
    </w:p>
    <w:p w:rsidR="00B935AB" w:rsidRPr="00C1227C" w:rsidRDefault="00B935AB" w:rsidP="00C1227C">
      <w:pPr>
        <w:pStyle w:val="1"/>
        <w:jc w:val="left"/>
        <w:rPr>
          <w:b w:val="0"/>
        </w:rPr>
      </w:pPr>
      <w:r w:rsidRPr="00C1227C">
        <w:rPr>
          <w:b w:val="0"/>
        </w:rPr>
        <w:t xml:space="preserve">      В результате реали</w:t>
      </w:r>
      <w:r w:rsidR="005B2333" w:rsidRPr="00C1227C">
        <w:rPr>
          <w:b w:val="0"/>
        </w:rPr>
        <w:t xml:space="preserve">зации </w:t>
      </w:r>
      <w:r w:rsidR="00C546EC" w:rsidRPr="00C1227C">
        <w:rPr>
          <w:b w:val="0"/>
        </w:rPr>
        <w:t>Стратегии</w:t>
      </w:r>
      <w:r w:rsidR="005B2333" w:rsidRPr="00C1227C">
        <w:rPr>
          <w:b w:val="0"/>
        </w:rPr>
        <w:t xml:space="preserve"> к окончанию 2020</w:t>
      </w:r>
      <w:r w:rsidRPr="00C1227C">
        <w:rPr>
          <w:b w:val="0"/>
        </w:rPr>
        <w:t xml:space="preserve"> года в систем</w:t>
      </w:r>
      <w:r w:rsidR="005B2333" w:rsidRPr="00C1227C">
        <w:rPr>
          <w:b w:val="0"/>
        </w:rPr>
        <w:t>е физической культуры и спорта Заларинского</w:t>
      </w:r>
      <w:r w:rsidRPr="00C1227C">
        <w:rPr>
          <w:b w:val="0"/>
        </w:rPr>
        <w:t xml:space="preserve"> района будет увеличен охват занимающихся, в том числе </w:t>
      </w:r>
      <w:r w:rsidR="0002782C">
        <w:rPr>
          <w:b w:val="0"/>
        </w:rPr>
        <w:t>лиц с ограниченными возможностями</w:t>
      </w:r>
      <w:r w:rsidRPr="00C1227C">
        <w:rPr>
          <w:b w:val="0"/>
        </w:rPr>
        <w:t>, улучшена материально-техническая база объектов спорта в соответствии с требованиями безопасности.</w:t>
      </w:r>
    </w:p>
    <w:p w:rsidR="00240DA3" w:rsidRDefault="00240DA3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A3" w:rsidRDefault="00240DA3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A3" w:rsidRDefault="00240DA3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A3" w:rsidRDefault="00240DA3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2C" w:rsidRDefault="0002782C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2C" w:rsidRDefault="0002782C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2C" w:rsidRDefault="0002782C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2C" w:rsidRDefault="0002782C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2C" w:rsidRDefault="0002782C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82C" w:rsidRPr="00D5080E" w:rsidRDefault="0002782C" w:rsidP="00B9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5AB" w:rsidRDefault="00B935AB" w:rsidP="00B935AB">
      <w:pPr>
        <w:ind w:left="360"/>
        <w:jc w:val="both"/>
      </w:pPr>
    </w:p>
    <w:p w:rsidR="00EA1241" w:rsidRDefault="005B2333" w:rsidP="00B935AB">
      <w:pPr>
        <w:ind w:left="360"/>
        <w:rPr>
          <w:sz w:val="40"/>
          <w:szCs w:val="40"/>
        </w:rPr>
      </w:pPr>
      <w:r w:rsidRPr="00D5080E">
        <w:rPr>
          <w:rFonts w:ascii="Times New Roman" w:hAnsi="Times New Roman" w:cs="Times New Roman"/>
          <w:b/>
          <w:sz w:val="36"/>
          <w:szCs w:val="36"/>
        </w:rPr>
        <w:t>План  мероприятий первого этапа</w:t>
      </w:r>
      <w:r w:rsidR="00D5080E" w:rsidRPr="00D5080E">
        <w:rPr>
          <w:rFonts w:ascii="Times New Roman" w:hAnsi="Times New Roman" w:cs="Times New Roman"/>
          <w:b/>
          <w:sz w:val="36"/>
          <w:szCs w:val="36"/>
        </w:rPr>
        <w:t xml:space="preserve"> (2011</w:t>
      </w:r>
      <w:r w:rsidRPr="00D5080E">
        <w:rPr>
          <w:rFonts w:ascii="Times New Roman" w:hAnsi="Times New Roman" w:cs="Times New Roman"/>
          <w:b/>
          <w:sz w:val="36"/>
          <w:szCs w:val="36"/>
        </w:rPr>
        <w:t>- 2015г</w:t>
      </w:r>
      <w:r w:rsidR="00EA1241" w:rsidRPr="00D5080E">
        <w:rPr>
          <w:rFonts w:ascii="Times New Roman" w:hAnsi="Times New Roman" w:cs="Times New Roman"/>
          <w:b/>
          <w:sz w:val="36"/>
          <w:szCs w:val="36"/>
        </w:rPr>
        <w:t>.</w:t>
      </w:r>
      <w:r w:rsidRPr="00D5080E">
        <w:rPr>
          <w:rFonts w:ascii="Times New Roman" w:hAnsi="Times New Roman" w:cs="Times New Roman"/>
          <w:b/>
          <w:sz w:val="36"/>
          <w:szCs w:val="36"/>
        </w:rPr>
        <w:t>г</w:t>
      </w:r>
      <w:r w:rsidR="00EA1241" w:rsidRPr="00D5080E">
        <w:rPr>
          <w:rFonts w:ascii="Times New Roman" w:hAnsi="Times New Roman" w:cs="Times New Roman"/>
          <w:b/>
          <w:sz w:val="36"/>
          <w:szCs w:val="36"/>
        </w:rPr>
        <w:t>.</w:t>
      </w:r>
      <w:r w:rsidRPr="00D5080E">
        <w:rPr>
          <w:rFonts w:ascii="Times New Roman" w:hAnsi="Times New Roman" w:cs="Times New Roman"/>
          <w:b/>
          <w:sz w:val="36"/>
          <w:szCs w:val="36"/>
        </w:rPr>
        <w:t>)</w:t>
      </w:r>
    </w:p>
    <w:p w:rsidR="00EA1241" w:rsidRDefault="00EA1241" w:rsidP="00B935AB">
      <w:pPr>
        <w:ind w:left="360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3084"/>
        <w:gridCol w:w="741"/>
        <w:gridCol w:w="741"/>
        <w:gridCol w:w="741"/>
        <w:gridCol w:w="741"/>
        <w:gridCol w:w="796"/>
        <w:gridCol w:w="2044"/>
      </w:tblGrid>
      <w:tr w:rsidR="00EA1241" w:rsidTr="0002782C">
        <w:trPr>
          <w:cantSplit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240DA3" w:rsidRDefault="00EA1241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A1241" w:rsidRPr="00240DA3" w:rsidRDefault="00EA1241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240DA3" w:rsidRDefault="00EA1241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меры и действия</w:t>
            </w:r>
          </w:p>
        </w:tc>
        <w:tc>
          <w:tcPr>
            <w:tcW w:w="3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240DA3" w:rsidRDefault="00EA1241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240DA3" w:rsidRDefault="00EA1241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A1241" w:rsidTr="000278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1" w:rsidRDefault="00EA1241" w:rsidP="007F0525">
            <w:pPr>
              <w:rPr>
                <w:rFonts w:ascii="Calibri" w:eastAsia="Times New Roman" w:hAnsi="Calibri" w:cs="Times New Roman"/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1" w:rsidRDefault="00EA1241" w:rsidP="007F0525">
            <w:pPr>
              <w:rPr>
                <w:rFonts w:ascii="Calibri" w:eastAsia="Times New Roman" w:hAnsi="Calibri" w:cs="Times New Roman"/>
                <w:b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2011</w:t>
            </w:r>
            <w:r>
              <w:rPr>
                <w:rFonts w:ascii="Calibri" w:eastAsia="Times New Roman" w:hAnsi="Calibri" w:cs="Times New Roman"/>
                <w:b/>
                <w:szCs w:val="26"/>
              </w:rPr>
              <w:t>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2012г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2013г</w:t>
            </w:r>
            <w:r>
              <w:rPr>
                <w:rFonts w:ascii="Calibri" w:eastAsia="Times New Roman" w:hAnsi="Calibri" w:cs="Times New Roman"/>
                <w:b/>
                <w:szCs w:val="26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 xml:space="preserve">2014г 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2015</w:t>
            </w:r>
            <w:r>
              <w:rPr>
                <w:rFonts w:ascii="Calibri" w:eastAsia="Times New Roman" w:hAnsi="Calibri" w:cs="Times New Roman"/>
                <w:b/>
                <w:szCs w:val="26"/>
              </w:rPr>
              <w:t>г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41" w:rsidRDefault="00EA1241" w:rsidP="007F0525">
            <w:pPr>
              <w:rPr>
                <w:rFonts w:ascii="Calibri" w:eastAsia="Times New Roman" w:hAnsi="Calibri" w:cs="Times New Roman"/>
                <w:b/>
                <w:szCs w:val="26"/>
              </w:rPr>
            </w:pP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1241" w:rsidRPr="00CC225F" w:rsidRDefault="00EA1241" w:rsidP="00CC225F">
            <w:pPr>
              <w:pStyle w:val="1"/>
              <w:jc w:val="left"/>
              <w:rPr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 </w:t>
            </w:r>
            <w:r w:rsidRPr="00CC225F">
              <w:rPr>
                <w:sz w:val="24"/>
                <w:szCs w:val="24"/>
              </w:rPr>
              <w:t xml:space="preserve">Нормативно-правовое обеспечение развития физической культуры, спорта.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системы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1.1.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Подготовка Положений, распоряжений и др. документов, регулирующих физкультурно-спортивную деятельность в районе.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7F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1.2.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Разработка методических, информационных, аналитических материалов.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E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EA1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 </w:t>
            </w:r>
            <w:r w:rsidRPr="00CC225F">
              <w:rPr>
                <w:sz w:val="24"/>
                <w:szCs w:val="24"/>
              </w:rPr>
              <w:t>Совершенствование системы управления, организации и информационного обеспечения физической культуры</w:t>
            </w:r>
            <w:r w:rsidRPr="00CC225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F77A09" w:rsidP="00EA1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системы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Привлечение радио, печатных изданий к освещению физкультурно-оздоровительных, спортивных программных мероприятий.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конкурсов, фестивалей, викторин и т.д., пропагандирующих спорт, физкультуру, здоровый образ жизни.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 по культуре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Организация работы районной коллегии по спорту, повышение эффективности ее деятельности.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E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Издание рекламных брошюр и буклетов, </w:t>
            </w:r>
            <w:r w:rsidRPr="00CC225F">
              <w:rPr>
                <w:b w:val="0"/>
                <w:sz w:val="24"/>
                <w:szCs w:val="24"/>
              </w:rPr>
              <w:lastRenderedPageBreak/>
              <w:t>пропагандирующих здоровый образ жизни.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lastRenderedPageBreak/>
              <w:t>2.5.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 Разработка предложений по эффективному использованию рекламного пространства спортивных сооружений при проведени</w:t>
            </w:r>
            <w:r w:rsidR="0002782C">
              <w:rPr>
                <w:b w:val="0"/>
                <w:sz w:val="24"/>
                <w:szCs w:val="24"/>
              </w:rPr>
              <w:t>и на них спортивных мероприятий.</w:t>
            </w:r>
          </w:p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EA1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СМИ, </w:t>
            </w:r>
          </w:p>
          <w:p w:rsidR="00EA1241" w:rsidRPr="0002782C" w:rsidRDefault="00EA1241" w:rsidP="00E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 Проведение социологических исследований спортивных интересов различных слоев населения.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EA1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СМИ, </w:t>
            </w:r>
          </w:p>
          <w:p w:rsidR="00EA1241" w:rsidRPr="0002782C" w:rsidRDefault="00EA1241" w:rsidP="00E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2.7.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Разработка единого календарного плана районных физкультурно-оздоровительных, спортивных мероприятий.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E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 </w:t>
            </w:r>
            <w:r w:rsidRPr="00CC225F">
              <w:rPr>
                <w:sz w:val="24"/>
                <w:szCs w:val="24"/>
              </w:rPr>
              <w:t>Развитие сети физкультурно-оздоровительных и спортивных сооружений</w:t>
            </w:r>
            <w:r w:rsidRPr="00CC225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системы </w:t>
            </w: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3.1.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Строительство спортивно-игровых площадок</w:t>
            </w:r>
            <w:proofErr w:type="gramStart"/>
            <w:r w:rsidRPr="00CC225F">
              <w:rPr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CC225F">
              <w:rPr>
                <w:b w:val="0"/>
                <w:sz w:val="24"/>
                <w:szCs w:val="24"/>
              </w:rPr>
              <w:t>мик</w:t>
            </w:r>
            <w:proofErr w:type="spellEnd"/>
            <w:r w:rsidRPr="00CC225F">
              <w:rPr>
                <w:b w:val="0"/>
                <w:sz w:val="24"/>
                <w:szCs w:val="24"/>
              </w:rPr>
              <w:t>-не  Московский</w:t>
            </w:r>
          </w:p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CC225F">
              <w:rPr>
                <w:b w:val="0"/>
                <w:sz w:val="24"/>
                <w:szCs w:val="24"/>
              </w:rPr>
              <w:t>микр</w:t>
            </w:r>
            <w:proofErr w:type="spellEnd"/>
            <w:r w:rsidRPr="00CC225F">
              <w:rPr>
                <w:b w:val="0"/>
                <w:sz w:val="24"/>
                <w:szCs w:val="24"/>
              </w:rPr>
              <w:t>-не  ЗМЗ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02782C" w:rsidRDefault="00EA1241" w:rsidP="00EA12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EA1241" w:rsidRPr="0002782C" w:rsidRDefault="00EA1241" w:rsidP="00EA1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1241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3.2.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Pr="00CC225F" w:rsidRDefault="00EA1241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Реконструкция лыжной базы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41" w:rsidRDefault="00EA1241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</w:t>
            </w:r>
            <w:r w:rsidR="00EA1241"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айона,</w:t>
            </w:r>
          </w:p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EA1241" w:rsidRPr="0002782C" w:rsidRDefault="00EA124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3.3.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Строительство кортов в поселковых МО района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района,</w:t>
            </w:r>
          </w:p>
          <w:p w:rsidR="00F77A09" w:rsidRPr="0002782C" w:rsidRDefault="00F77A09" w:rsidP="007F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3.4.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ежегодной паспортизации существующих спортивных сооружений.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0523C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0523C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0523C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0523C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0523C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 </w:t>
            </w:r>
            <w:r w:rsidRPr="00CC225F">
              <w:rPr>
                <w:sz w:val="24"/>
                <w:szCs w:val="24"/>
              </w:rPr>
              <w:t>Работа с детьми, подростками, учащейся и допризывной молодежью</w:t>
            </w:r>
            <w:r w:rsidRPr="00CC225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системы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Развитие дворового спорта: проведение соревнований </w:t>
            </w:r>
            <w:r w:rsidRPr="00CC225F">
              <w:rPr>
                <w:b w:val="0"/>
                <w:sz w:val="24"/>
                <w:szCs w:val="24"/>
              </w:rPr>
              <w:lastRenderedPageBreak/>
              <w:t>среди дворовых команд по различным видам спорта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lastRenderedPageBreak/>
              <w:t>4.2.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комплексных Спартакиад.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Физическое воспитание учащихся общеобразовательных учреждений, воспитанников д/с и УДО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Развитие семейного спорта: проведение соревнований «Папа, мама, я – спортивная семья»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Развитие системы семейного отдыха.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Увеличение количества секций, групп спортивной направленности в учреждениях начального, среднего образования.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B56895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B56895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B56895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B56895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>
            <w:r w:rsidRPr="00B56895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5113D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районного конкурса на лучшую постановку физкультурно-оздоровительной работы в учреждениях начального, среднего образования.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EE6B0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EE6B0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EE6B0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EE6B0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EE6B06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4.8.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Учреждение премий Мэра  для лучших детей-спортсменов района.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Pr="00CC225F" w:rsidRDefault="00F77A09" w:rsidP="00CC225F">
            <w:pPr>
              <w:pStyle w:val="1"/>
              <w:jc w:val="left"/>
              <w:rPr>
                <w:sz w:val="24"/>
                <w:szCs w:val="24"/>
              </w:rPr>
            </w:pPr>
            <w:r w:rsidRPr="00CC225F">
              <w:rPr>
                <w:sz w:val="24"/>
                <w:szCs w:val="24"/>
              </w:rPr>
              <w:t xml:space="preserve"> Массовый сп</w:t>
            </w:r>
            <w:r w:rsidR="005113DE" w:rsidRPr="00CC225F">
              <w:rPr>
                <w:sz w:val="24"/>
                <w:szCs w:val="24"/>
              </w:rPr>
              <w:t>орт в учреждениях, предприятиях и</w:t>
            </w:r>
            <w:r w:rsidRPr="00CC225F">
              <w:rPr>
                <w:sz w:val="24"/>
                <w:szCs w:val="24"/>
              </w:rPr>
              <w:t xml:space="preserve"> </w:t>
            </w:r>
            <w:r w:rsidR="005113DE" w:rsidRPr="00CC225F">
              <w:rPr>
                <w:sz w:val="24"/>
                <w:szCs w:val="24"/>
              </w:rPr>
              <w:t>муниципальных поселения</w:t>
            </w:r>
            <w:r w:rsidR="0002782C">
              <w:rPr>
                <w:sz w:val="24"/>
                <w:szCs w:val="24"/>
              </w:rPr>
              <w:t>х</w:t>
            </w:r>
            <w:r w:rsidR="005113DE" w:rsidRPr="00CC225F">
              <w:rPr>
                <w:sz w:val="24"/>
                <w:szCs w:val="24"/>
              </w:rPr>
              <w:t xml:space="preserve"> района</w:t>
            </w:r>
            <w:r w:rsidRPr="00CC225F">
              <w:rPr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5113DE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F77A09"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системы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5.1.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районной  Спартакиады по видам спорта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77A09" w:rsidTr="0002782C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5.2.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Организация подготовки и переподготовки инструкторов-методистов физкультурно-оздоровительной работы.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5113DE" w:rsidTr="0002782C"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5.3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районного конкурса на лучшую постановку физкультурно-оздоровительной работы среди сельских поселений района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F7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lastRenderedPageBreak/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Pr="00CC225F" w:rsidRDefault="00F77A09" w:rsidP="00CC225F">
            <w:pPr>
              <w:pStyle w:val="1"/>
              <w:jc w:val="left"/>
              <w:rPr>
                <w:sz w:val="24"/>
                <w:szCs w:val="24"/>
              </w:rPr>
            </w:pPr>
            <w:r w:rsidRPr="00CC225F">
              <w:rPr>
                <w:sz w:val="24"/>
                <w:szCs w:val="24"/>
              </w:rPr>
              <w:t xml:space="preserve"> Кадровое обеспечение.</w:t>
            </w:r>
          </w:p>
          <w:p w:rsidR="00F77A09" w:rsidRPr="00CC225F" w:rsidRDefault="00F77A09" w:rsidP="00CC225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F7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системы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6.1.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Обеспечение участия в курсах повышения квалификации, семинарах  физкультурных кадров.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7" w:rsidRPr="0002782C" w:rsidRDefault="00233E67" w:rsidP="0023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233E67" w:rsidP="002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6.2.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Проведение аттестации физкультурных кадров.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7" w:rsidRPr="0002782C" w:rsidRDefault="00233E67" w:rsidP="0023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233E67" w:rsidP="002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F77A09"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6.3.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Развитие системы поощрения лучших представителей физкультурных кадров.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67" w:rsidRPr="0002782C" w:rsidRDefault="00233E67" w:rsidP="0023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233E67" w:rsidP="002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5113D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6.4.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районного конкурса «Лучший по профессии» среди физкультурных кадров.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BC30FF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BC30FF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BC30FF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BC30FF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BC30FF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23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23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6.5.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Ввести ставки методиста по спорту в поселковых МО района</w:t>
            </w:r>
            <w:r w:rsidR="0002782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7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Pr="00CC225F" w:rsidRDefault="00F77A09" w:rsidP="00CC225F">
            <w:pPr>
              <w:pStyle w:val="1"/>
              <w:jc w:val="left"/>
              <w:rPr>
                <w:sz w:val="24"/>
                <w:szCs w:val="24"/>
              </w:rPr>
            </w:pPr>
            <w:r w:rsidRPr="00CC225F">
              <w:rPr>
                <w:sz w:val="24"/>
                <w:szCs w:val="24"/>
              </w:rPr>
              <w:t xml:space="preserve"> Совершенствование материально-технической базы.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5113D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7.1.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02782C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пунктов</w:t>
            </w:r>
            <w:r w:rsidR="005113DE" w:rsidRPr="00CC225F">
              <w:rPr>
                <w:b w:val="0"/>
                <w:sz w:val="24"/>
                <w:szCs w:val="24"/>
              </w:rPr>
              <w:t xml:space="preserve"> п</w:t>
            </w:r>
            <w:r>
              <w:rPr>
                <w:b w:val="0"/>
                <w:sz w:val="24"/>
                <w:szCs w:val="24"/>
              </w:rPr>
              <w:t>роката спортивного оборудования</w:t>
            </w:r>
            <w:r w:rsidR="005113DE" w:rsidRPr="00CC225F">
              <w:rPr>
                <w:b w:val="0"/>
                <w:sz w:val="24"/>
                <w:szCs w:val="24"/>
              </w:rPr>
              <w:t xml:space="preserve"> </w:t>
            </w:r>
          </w:p>
          <w:p w:rsidR="005113DE" w:rsidRPr="00CC225F" w:rsidRDefault="0002782C" w:rsidP="0002782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</w:t>
            </w:r>
            <w:r w:rsidR="005113DE" w:rsidRPr="00CC225F">
              <w:rPr>
                <w:b w:val="0"/>
                <w:sz w:val="24"/>
                <w:szCs w:val="24"/>
              </w:rPr>
              <w:t xml:space="preserve">риобретение лыжного инвентаря </w:t>
            </w:r>
            <w:r>
              <w:rPr>
                <w:b w:val="0"/>
                <w:sz w:val="24"/>
                <w:szCs w:val="24"/>
              </w:rPr>
              <w:t xml:space="preserve"> и</w:t>
            </w:r>
            <w:r w:rsidR="005113DE" w:rsidRPr="00CC225F">
              <w:rPr>
                <w:b w:val="0"/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коньков.)</w:t>
            </w:r>
            <w:r w:rsidR="005113DE" w:rsidRPr="00CC225F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0F5C4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0F5C4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0F5C4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0F5C4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0F5C4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3D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7.2.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Приобретение оборудования для тренажерного зала ДЮСШ</w:t>
            </w:r>
          </w:p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F712D8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02782C" w:rsidP="0002782C">
            <w:pPr>
              <w:jc w:val="center"/>
            </w:pPr>
            <w: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511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5113D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7.3.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Приобретение спортивной формы</w:t>
            </w:r>
          </w:p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FB4DE3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FB4DE3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FB4DE3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FB4DE3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FB4DE3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5113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Pr="00CC225F" w:rsidRDefault="00F77A09" w:rsidP="00CC225F">
            <w:pPr>
              <w:pStyle w:val="1"/>
              <w:jc w:val="left"/>
              <w:rPr>
                <w:sz w:val="24"/>
                <w:szCs w:val="24"/>
              </w:rPr>
            </w:pPr>
            <w:r w:rsidRPr="00CC225F">
              <w:rPr>
                <w:sz w:val="24"/>
                <w:szCs w:val="24"/>
              </w:rPr>
              <w:t xml:space="preserve"> Достижение более высокого уровня результатов выступлений команд района  на соревнованиях различных уровней.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8.1.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Проведение на территории района соревнований различных уровней.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8.2.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Определение приоритетов участия районных  команд в соревнованиях различных уровней.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5113DE" w:rsidRPr="0002782C" w:rsidRDefault="005113DE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3D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lastRenderedPageBreak/>
              <w:t>8.3.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CC225F" w:rsidRDefault="005113D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Развитие системы поощрения сборных команд района, спортсменов, получивших высокие результаты на соревнованиях областного, регионального и российского уровнях.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Default="005113DE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DE" w:rsidRPr="0002782C" w:rsidRDefault="005113DE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</w:tr>
      <w:tr w:rsidR="0002782C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Default="0002782C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8.4.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CC225F" w:rsidRDefault="0002782C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Создание условий для организации полноценного тренировочного процесса при подготовке команд, спортсменов к участию в соревнованиях.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Default="0002782C" w:rsidP="009B7DD4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Default="0002782C" w:rsidP="009B7DD4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Default="0002782C" w:rsidP="009B7DD4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Default="0002782C" w:rsidP="009B7DD4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Default="0002782C" w:rsidP="009B7DD4">
            <w:r w:rsidRPr="008D39E4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02782C" w:rsidRDefault="0002782C" w:rsidP="00511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02782C" w:rsidRPr="0002782C" w:rsidRDefault="0002782C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8.5.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Развитие видов спорта, входящих в программы областных, российских соревнований.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Pr="0002782C" w:rsidRDefault="00D5080E" w:rsidP="00D50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ФК </w:t>
            </w:r>
            <w:proofErr w:type="spellStart"/>
            <w:r w:rsidRPr="0002782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9.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77A09" w:rsidRPr="00CC225F" w:rsidRDefault="00F77A09" w:rsidP="00CC225F">
            <w:pPr>
              <w:pStyle w:val="1"/>
              <w:jc w:val="left"/>
              <w:rPr>
                <w:sz w:val="24"/>
                <w:szCs w:val="24"/>
              </w:rPr>
            </w:pPr>
            <w:r w:rsidRPr="00CC225F">
              <w:rPr>
                <w:sz w:val="24"/>
                <w:szCs w:val="24"/>
              </w:rPr>
              <w:t>Медицинское сопровождение физкультурно-спортивных мероприятий.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системы</w:t>
            </w: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9.1.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 xml:space="preserve">Создание на базе </w:t>
            </w:r>
            <w:r w:rsidR="00DB4610" w:rsidRPr="00CC225F">
              <w:rPr>
                <w:b w:val="0"/>
                <w:sz w:val="24"/>
                <w:szCs w:val="24"/>
              </w:rPr>
              <w:t>ДЮСШ службы медицинского сопровождения  образовательного процесса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02782C" w:rsidRDefault="00DB4610" w:rsidP="00DB4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80E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Default="00D5080E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9.2.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Pr="00CC225F" w:rsidRDefault="00D5080E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Увеличение  финансирования на приобретение медикаментов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Default="00D5080E">
            <w:r w:rsidRPr="004D5DBB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Default="00D5080E">
            <w:r w:rsidRPr="004D5DBB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Default="00D5080E">
            <w:r w:rsidRPr="004D5DBB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Default="00D5080E">
            <w:r w:rsidRPr="004D5DBB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Default="00D5080E">
            <w:r w:rsidRPr="004D5DBB"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02782C" w:rsidRDefault="00DB4610" w:rsidP="00DB46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:rsidR="00DB4610" w:rsidRPr="0002782C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080E" w:rsidRPr="0002782C" w:rsidRDefault="00D5080E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Здравоохранение,</w:t>
            </w:r>
          </w:p>
          <w:p w:rsidR="00D5080E" w:rsidRPr="0002782C" w:rsidRDefault="00D5080E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7A09" w:rsidTr="0002782C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9.3.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Pr="00CC225F" w:rsidRDefault="00F77A09" w:rsidP="00CC225F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CC225F">
              <w:rPr>
                <w:b w:val="0"/>
                <w:sz w:val="24"/>
                <w:szCs w:val="24"/>
              </w:rPr>
              <w:t>Плановая диспансеризация спортсменов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jc w:val="center"/>
              <w:rPr>
                <w:rFonts w:ascii="Calibri" w:eastAsia="Times New Roman" w:hAnsi="Calibri" w:cs="Times New Roman"/>
                <w:szCs w:val="26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09" w:rsidRDefault="00F77A09" w:rsidP="007F0525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Cs w:val="26"/>
              </w:rPr>
              <w:t>+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0E" w:rsidRPr="0002782C" w:rsidRDefault="00D5080E" w:rsidP="00D508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82C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  <w:p w:rsidR="00F77A09" w:rsidRPr="0002782C" w:rsidRDefault="00F77A09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1241" w:rsidRDefault="00102736" w:rsidP="00B935AB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2782C" w:rsidRDefault="0002782C" w:rsidP="00B935AB">
      <w:pPr>
        <w:ind w:left="360"/>
        <w:rPr>
          <w:sz w:val="40"/>
          <w:szCs w:val="40"/>
        </w:rPr>
      </w:pPr>
    </w:p>
    <w:p w:rsidR="0002782C" w:rsidRDefault="0002782C" w:rsidP="00B935AB">
      <w:pPr>
        <w:ind w:left="360"/>
        <w:rPr>
          <w:sz w:val="40"/>
          <w:szCs w:val="40"/>
        </w:rPr>
      </w:pPr>
    </w:p>
    <w:p w:rsidR="0002782C" w:rsidRDefault="0002782C" w:rsidP="00B935AB">
      <w:pPr>
        <w:ind w:left="360"/>
        <w:rPr>
          <w:sz w:val="40"/>
          <w:szCs w:val="40"/>
        </w:rPr>
      </w:pPr>
    </w:p>
    <w:p w:rsidR="00102736" w:rsidRPr="00D5080E" w:rsidRDefault="00102736" w:rsidP="00102736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D5080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  мероприятий </w:t>
      </w:r>
      <w:r>
        <w:rPr>
          <w:rFonts w:ascii="Times New Roman" w:hAnsi="Times New Roman" w:cs="Times New Roman"/>
          <w:b/>
          <w:sz w:val="36"/>
          <w:szCs w:val="36"/>
        </w:rPr>
        <w:t>второго</w:t>
      </w:r>
      <w:r w:rsidRPr="00D5080E">
        <w:rPr>
          <w:rFonts w:ascii="Times New Roman" w:hAnsi="Times New Roman" w:cs="Times New Roman"/>
          <w:b/>
          <w:sz w:val="36"/>
          <w:szCs w:val="36"/>
        </w:rPr>
        <w:t xml:space="preserve"> этапа</w:t>
      </w:r>
      <w:r>
        <w:rPr>
          <w:rFonts w:ascii="Times New Roman" w:hAnsi="Times New Roman" w:cs="Times New Roman"/>
          <w:b/>
          <w:sz w:val="36"/>
          <w:szCs w:val="36"/>
        </w:rPr>
        <w:t xml:space="preserve"> (2016- 2020</w:t>
      </w:r>
      <w:r w:rsidRPr="00D5080E">
        <w:rPr>
          <w:rFonts w:ascii="Times New Roman" w:hAnsi="Times New Roman" w:cs="Times New Roman"/>
          <w:b/>
          <w:sz w:val="36"/>
          <w:szCs w:val="36"/>
        </w:rPr>
        <w:t>г.г.)</w:t>
      </w:r>
    </w:p>
    <w:p w:rsidR="00B935AB" w:rsidRPr="005B2333" w:rsidRDefault="005B2333" w:rsidP="00B935AB">
      <w:pPr>
        <w:ind w:left="360"/>
        <w:rPr>
          <w:sz w:val="28"/>
          <w:szCs w:val="28"/>
        </w:rPr>
      </w:pPr>
      <w:r w:rsidRPr="005B2333">
        <w:rPr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094"/>
        <w:gridCol w:w="741"/>
        <w:gridCol w:w="741"/>
        <w:gridCol w:w="741"/>
        <w:gridCol w:w="741"/>
        <w:gridCol w:w="797"/>
        <w:gridCol w:w="2031"/>
      </w:tblGrid>
      <w:tr w:rsidR="007F0525" w:rsidTr="007F0525">
        <w:trPr>
          <w:cantSplit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Программные меры и действия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0525" w:rsidTr="007F052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25" w:rsidRDefault="007F0525" w:rsidP="007F0525">
            <w:pPr>
              <w:rPr>
                <w:rFonts w:ascii="Calibri" w:eastAsia="Times New Roman" w:hAnsi="Calibri" w:cs="Times New Roman"/>
                <w:b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25" w:rsidRDefault="007F0525" w:rsidP="007F0525">
            <w:pPr>
              <w:rPr>
                <w:rFonts w:ascii="Calibri" w:eastAsia="Times New Roman" w:hAnsi="Calibri" w:cs="Times New Roman"/>
                <w:b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Default="00FB3B7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2016</w:t>
            </w:r>
            <w:r w:rsidR="007F0525">
              <w:rPr>
                <w:rFonts w:ascii="Calibri" w:eastAsia="Times New Roman" w:hAnsi="Calibri" w:cs="Times New Roman"/>
                <w:b/>
                <w:szCs w:val="26"/>
              </w:rPr>
              <w:t>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Default="00FB3B7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2017</w:t>
            </w:r>
            <w:r w:rsidR="007F0525">
              <w:rPr>
                <w:b/>
                <w:szCs w:val="26"/>
              </w:rPr>
              <w:t>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Default="00FB3B7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2018</w:t>
            </w:r>
            <w:r w:rsidR="007F0525">
              <w:rPr>
                <w:b/>
                <w:szCs w:val="26"/>
              </w:rPr>
              <w:t>г</w:t>
            </w:r>
            <w:r w:rsidR="007F0525">
              <w:rPr>
                <w:rFonts w:ascii="Calibri" w:eastAsia="Times New Roman" w:hAnsi="Calibri" w:cs="Times New Roman"/>
                <w:b/>
                <w:szCs w:val="26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Default="00FB3B71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2019</w:t>
            </w:r>
            <w:r w:rsidR="007F0525">
              <w:rPr>
                <w:b/>
                <w:szCs w:val="26"/>
              </w:rPr>
              <w:t xml:space="preserve">г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Default="007F0525" w:rsidP="007F0525">
            <w:pPr>
              <w:jc w:val="center"/>
              <w:rPr>
                <w:rFonts w:ascii="Calibri" w:eastAsia="Times New Roman" w:hAnsi="Calibri" w:cs="Times New Roman"/>
                <w:b/>
                <w:szCs w:val="26"/>
              </w:rPr>
            </w:pPr>
            <w:r>
              <w:rPr>
                <w:b/>
                <w:szCs w:val="26"/>
              </w:rPr>
              <w:t>20</w:t>
            </w:r>
            <w:r w:rsidR="00FB3B71">
              <w:rPr>
                <w:b/>
                <w:szCs w:val="26"/>
              </w:rPr>
              <w:t>20</w:t>
            </w:r>
            <w:r>
              <w:rPr>
                <w:rFonts w:ascii="Calibri" w:eastAsia="Times New Roman" w:hAnsi="Calibri" w:cs="Times New Roman"/>
                <w:b/>
                <w:szCs w:val="26"/>
              </w:rPr>
              <w:t>г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25" w:rsidRDefault="007F0525" w:rsidP="007F0525">
            <w:pPr>
              <w:rPr>
                <w:rFonts w:ascii="Calibri" w:eastAsia="Times New Roman" w:hAnsi="Calibri" w:cs="Times New Roman"/>
                <w:b/>
                <w:szCs w:val="26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C6BAB">
            <w:pPr>
              <w:pStyle w:val="1"/>
              <w:jc w:val="left"/>
              <w:rPr>
                <w:sz w:val="24"/>
                <w:szCs w:val="24"/>
              </w:rPr>
            </w:pPr>
            <w:r w:rsidRPr="00240DA3">
              <w:rPr>
                <w:sz w:val="24"/>
                <w:szCs w:val="24"/>
              </w:rPr>
              <w:t xml:space="preserve"> Нормативно-правовое обеспечение развития физической культуры, спорта.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учреждения системы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Подготовка вопросов развития физкультуры и спорта к рассмотрению в органах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Комитет по образованию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Формирование в подведомственных учреждениях методических служб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Комитет по образованию</w:t>
            </w:r>
          </w:p>
        </w:tc>
      </w:tr>
      <w:tr w:rsidR="0002782C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Анализ на основе статистических данных физкультурно-оздоровительной и спортивной работы в районе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431E25" w:rsidRDefault="0002782C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02782C" w:rsidRPr="00431E25" w:rsidRDefault="0002782C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02782C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Внедрение передовых методик физической культуры и спорта в режим труда и отдыха различных слоев населения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240DA3" w:rsidRDefault="0002782C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C" w:rsidRPr="00431E25" w:rsidRDefault="0002782C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02782C" w:rsidRPr="00431E25" w:rsidRDefault="0002782C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F0525">
            <w:pPr>
              <w:pStyle w:val="1"/>
              <w:jc w:val="left"/>
              <w:rPr>
                <w:sz w:val="24"/>
                <w:szCs w:val="24"/>
              </w:rPr>
            </w:pPr>
            <w:r w:rsidRPr="00240DA3">
              <w:rPr>
                <w:sz w:val="24"/>
                <w:szCs w:val="24"/>
              </w:rPr>
              <w:t>Информационное обеспечение процессов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учреждения системы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Создание летописи спорта Заларинского  района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СМИ</w:t>
            </w:r>
          </w:p>
          <w:p w:rsidR="0002782C" w:rsidRPr="00431E25" w:rsidRDefault="0002782C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02782C" w:rsidRPr="00431E25" w:rsidRDefault="0002782C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FB3B7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7F0525"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Пропаганда физкультуры и спорта в газете «Сельская новь»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СМИ</w:t>
            </w:r>
          </w:p>
        </w:tc>
      </w:tr>
      <w:tr w:rsidR="00FB3B7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 w:rsidP="007F05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Торжественные чествования победителей Спартакиад трудовых коллективов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71" w:rsidRPr="00240DA3" w:rsidRDefault="00FB3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района</w:t>
            </w:r>
          </w:p>
          <w:p w:rsidR="00FB3B71" w:rsidRPr="00431E25" w:rsidRDefault="00FB3B7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СМИ, </w:t>
            </w:r>
          </w:p>
          <w:p w:rsidR="00FB3B71" w:rsidRPr="00431E25" w:rsidRDefault="00FB3B7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FB3B71" w:rsidRPr="00431E25" w:rsidRDefault="00FB3B71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FB3B7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  <w:r w:rsidR="007F0525"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FB3B7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Разработка единого календарного плана районных физкультурно-оздоровительных, спортивных мероприятий.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C6BAB">
            <w:pPr>
              <w:pStyle w:val="1"/>
              <w:jc w:val="left"/>
              <w:rPr>
                <w:sz w:val="24"/>
                <w:szCs w:val="24"/>
              </w:rPr>
            </w:pPr>
            <w:r w:rsidRPr="00240DA3">
              <w:rPr>
                <w:sz w:val="24"/>
                <w:szCs w:val="24"/>
              </w:rPr>
              <w:t xml:space="preserve"> Развитие сети физкультурно-оздоровительных и спортивных сооружений.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учреждения системы 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FB3B71" w:rsidP="00FB3B7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Строительство многофункциональной площадки (футбол, баскетбол, волейбол) </w:t>
            </w:r>
            <w:proofErr w:type="gramStart"/>
            <w:r w:rsidRPr="00240DA3">
              <w:rPr>
                <w:b w:val="0"/>
                <w:sz w:val="24"/>
                <w:szCs w:val="24"/>
              </w:rPr>
              <w:t>в</w:t>
            </w:r>
            <w:proofErr w:type="gramEnd"/>
            <w:r w:rsidRPr="00240DA3">
              <w:rPr>
                <w:b w:val="0"/>
                <w:sz w:val="24"/>
                <w:szCs w:val="24"/>
              </w:rPr>
              <w:t xml:space="preserve"> с. Ханжиново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Администрация района, </w:t>
            </w:r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FB3B71" w:rsidP="00FB3B7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Ремонт спортивного зала ДЮСШ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FB3B7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Администрация района,</w:t>
            </w:r>
          </w:p>
          <w:p w:rsidR="007F0525" w:rsidRPr="00431E25" w:rsidRDefault="00FB3B7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Комитет по образованию</w:t>
            </w:r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AB" w:rsidRPr="00240DA3" w:rsidRDefault="007C6BAB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хоккейного корта </w:t>
            </w:r>
          </w:p>
          <w:p w:rsidR="007F0525" w:rsidRPr="00240DA3" w:rsidRDefault="007C6BAB" w:rsidP="007C6B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микрорайоне ЗМЗ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C6BAB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Администрация района,</w:t>
            </w:r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ежегодной паспортизации существующих спортивных сооружений.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C6BAB">
            <w:pPr>
              <w:pStyle w:val="1"/>
              <w:jc w:val="left"/>
              <w:rPr>
                <w:sz w:val="24"/>
                <w:szCs w:val="24"/>
              </w:rPr>
            </w:pPr>
            <w:r w:rsidRPr="00240DA3">
              <w:rPr>
                <w:sz w:val="24"/>
                <w:szCs w:val="24"/>
              </w:rPr>
              <w:t xml:space="preserve"> Работа с детьми, подростками, учащейся и допризывной молодежью.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учреждения системы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C6BAB" w:rsidP="007C6BAB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Проведение  комплексных соревнований    по    видам    спорта среди   школьников, в том числе зимней     и    летней     Спартакиады учащихся  района в    пределах средств бюджета, предусмотренных   на   физическую культуру и 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C6BAB" w:rsidP="007C6BAB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Развитие внеклассных   и внешкольных  форм организации физической  культуры  и спорта, дополняющих  содержание  уроков физического воспитания в общеобразовательных учреждениях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C6BAB" w:rsidP="00D0748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 Проведение </w:t>
            </w:r>
            <w:r w:rsidR="00D07486" w:rsidRPr="00240DA3">
              <w:rPr>
                <w:b w:val="0"/>
                <w:sz w:val="24"/>
                <w:szCs w:val="24"/>
              </w:rPr>
              <w:t>с</w:t>
            </w:r>
            <w:r w:rsidRPr="00240DA3">
              <w:rPr>
                <w:b w:val="0"/>
                <w:sz w:val="24"/>
                <w:szCs w:val="24"/>
              </w:rPr>
              <w:t xml:space="preserve">портивного </w:t>
            </w:r>
            <w:r w:rsidR="00D07486" w:rsidRPr="00240DA3">
              <w:rPr>
                <w:b w:val="0"/>
                <w:sz w:val="24"/>
                <w:szCs w:val="24"/>
              </w:rPr>
              <w:t>многоборья «Президентские  состязания</w:t>
            </w:r>
            <w:r w:rsidRPr="00240DA3">
              <w:rPr>
                <w:b w:val="0"/>
                <w:sz w:val="24"/>
                <w:szCs w:val="24"/>
              </w:rPr>
              <w:t>» с целью определения   физической подготовленности учащихся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D07486" w:rsidP="00D0748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Проведение  комплексных мероприятий  по  улучшению физической   подготовленности допризывной молодежи к </w:t>
            </w:r>
            <w:r w:rsidRPr="00240DA3">
              <w:rPr>
                <w:b w:val="0"/>
                <w:sz w:val="24"/>
                <w:szCs w:val="24"/>
              </w:rPr>
              <w:lastRenderedPageBreak/>
              <w:t>службе в рядах Вооруженных сил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Отдел по культуре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D07486" w:rsidP="00D07486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Организация физкультурно-массовой работы и проведение соревнований среди детей с ограниченными возможностями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Отдел по культуре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D07486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="007F0525"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C6BAB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Проведение районного конкурса на лучшую постановку физкультурно-оздоровительной работы в учреждениях начального, среднего образования.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0525" w:rsidRPr="00240DA3" w:rsidRDefault="007F0525" w:rsidP="00240DA3">
            <w:pPr>
              <w:pStyle w:val="1"/>
              <w:jc w:val="left"/>
            </w:pPr>
            <w:r w:rsidRPr="00240DA3">
              <w:t xml:space="preserve"> Массовый спорт в учреждениях, предприятиях и муниципальных поселения района.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Учреждения системы</w:t>
            </w:r>
          </w:p>
        </w:tc>
      </w:tr>
      <w:tr w:rsidR="007F05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9714F1" w:rsidP="009714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Проведение спортивных мероприятий среди различных категорий и групп населения, в целях привлечения населения к систематическим занятиям физической культурой и спортом в пределах средств бюджета района, предусмотренных на физическую культуру и 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240DA3" w:rsidRDefault="007F05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7F0525" w:rsidRPr="00431E25" w:rsidRDefault="007F05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9714F1" w:rsidRPr="00240DA3" w:rsidTr="007F0525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9714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Организация спортивной работы среди ветеранов спорта и участие в областных соревнованиях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431E25" w:rsidRPr="00240DA3" w:rsidTr="007F0525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714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Организация оздоровительных групп </w:t>
            </w:r>
            <w:proofErr w:type="gramStart"/>
            <w:r w:rsidRPr="00240DA3">
              <w:rPr>
                <w:b w:val="0"/>
                <w:sz w:val="24"/>
                <w:szCs w:val="24"/>
              </w:rPr>
              <w:t>для</w:t>
            </w:r>
            <w:proofErr w:type="gramEnd"/>
            <w:r w:rsidRPr="00240DA3">
              <w:rPr>
                <w:b w:val="0"/>
                <w:sz w:val="24"/>
                <w:szCs w:val="24"/>
              </w:rPr>
              <w:t xml:space="preserve"> пожилых 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</w:tc>
      </w:tr>
      <w:tr w:rsidR="00431E25" w:rsidRPr="00240DA3" w:rsidTr="007F0525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714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color w:val="000000"/>
                <w:sz w:val="24"/>
                <w:szCs w:val="24"/>
              </w:rPr>
              <w:t>Организация и проведение мероприятий различного уровня среди инвалидов и иных лиц с ограниченными возможностями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</w:tc>
      </w:tr>
      <w:tr w:rsidR="009714F1" w:rsidRPr="00240DA3" w:rsidTr="007F0525"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9714F1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color w:val="000000"/>
                <w:sz w:val="24"/>
                <w:szCs w:val="24"/>
              </w:rPr>
              <w:t>Мероприятия, посвященные праздничным и знаменательным датам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9714F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14F1" w:rsidRPr="00240DA3" w:rsidRDefault="009714F1" w:rsidP="00240DA3">
            <w:pPr>
              <w:pStyle w:val="1"/>
              <w:jc w:val="left"/>
            </w:pPr>
            <w:r w:rsidRPr="00240DA3">
              <w:t xml:space="preserve"> Кадровое обеспечение.</w:t>
            </w:r>
          </w:p>
          <w:p w:rsidR="009714F1" w:rsidRPr="00240DA3" w:rsidRDefault="009714F1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учреждения системы</w:t>
            </w:r>
          </w:p>
        </w:tc>
      </w:tr>
      <w:tr w:rsidR="009714F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2509DA" w:rsidP="002509D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Переподготовка, повышение квалификации и аттестация руководящих, </w:t>
            </w:r>
            <w:r w:rsidRPr="00240DA3">
              <w:rPr>
                <w:b w:val="0"/>
                <w:sz w:val="24"/>
                <w:szCs w:val="24"/>
              </w:rPr>
              <w:lastRenderedPageBreak/>
              <w:t>тренерско-преподавательских, судейских работников и иных категорий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9714F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аттестации физкультурных кадров.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КО.</w:t>
            </w:r>
          </w:p>
        </w:tc>
      </w:tr>
      <w:tr w:rsidR="009714F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2509DA" w:rsidP="00250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31E25">
              <w:rPr>
                <w:sz w:val="24"/>
                <w:szCs w:val="24"/>
              </w:rPr>
              <w:t>частие руководителей, тренеров, судей и специалистов  физической культуры и спорта в совещаниях, семинарах и других официальных мероприятиях.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9714F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2509D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Проведение районного конкурса «Лучший по профессии» среди физкультурных кадров.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2509D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Организация и проведение обучающих семинаров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9714F1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14F1" w:rsidRPr="00240DA3" w:rsidRDefault="009714F1" w:rsidP="00240DA3">
            <w:pPr>
              <w:pStyle w:val="1"/>
              <w:jc w:val="left"/>
            </w:pPr>
            <w:r w:rsidRPr="00240DA3">
              <w:t xml:space="preserve"> Совершенствование материально-технической базы.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240DA3" w:rsidRDefault="009714F1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F1" w:rsidRPr="00431E25" w:rsidRDefault="009714F1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2509DA">
            <w:pPr>
              <w:ind w:left="-22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для ДЮСШ  автобуса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Администрация района, </w:t>
            </w:r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62196C" w:rsidP="0062196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Создание и оснащение Шахматного клуба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62196C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2509D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Приобретение спортивной формы,</w:t>
            </w:r>
          </w:p>
          <w:p w:rsidR="002509DA" w:rsidRPr="00240DA3" w:rsidRDefault="002509DA" w:rsidP="002509DA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 xml:space="preserve">спортивного  инвентаря </w:t>
            </w:r>
          </w:p>
          <w:p w:rsidR="002509DA" w:rsidRPr="00240DA3" w:rsidRDefault="002509DA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431E25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431E25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Обеспечение летних спортивных лагерей и площадок спортивным инвентарем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240DA3" w:rsidRDefault="00431E25" w:rsidP="009B7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Администрация района</w:t>
            </w:r>
          </w:p>
          <w:p w:rsidR="00431E25" w:rsidRP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431E25" w:rsidRPr="00431E25" w:rsidRDefault="00431E25" w:rsidP="00431E25">
            <w:pPr>
              <w:pStyle w:val="1"/>
            </w:pPr>
            <w:r w:rsidRPr="00431E25">
              <w:rPr>
                <w:b w:val="0"/>
                <w:sz w:val="24"/>
                <w:szCs w:val="24"/>
              </w:rPr>
              <w:t>КО</w:t>
            </w: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09DA" w:rsidRPr="00240DA3" w:rsidRDefault="002509DA" w:rsidP="00240DA3">
            <w:pPr>
              <w:pStyle w:val="1"/>
              <w:jc w:val="left"/>
            </w:pPr>
            <w:r w:rsidRPr="00240DA3">
              <w:t xml:space="preserve"> Достижение более высокого уровня результатов выступлений команд района  на соревнованиях различных уровней.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Комитет Образования</w:t>
            </w: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62196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Проведение на территории района соревнований различных уровней.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приоритетов участия районных  команд </w:t>
            </w: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соревнованиях различных уровней.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Комитет </w:t>
            </w:r>
            <w:r w:rsidRPr="00431E25">
              <w:rPr>
                <w:b w:val="0"/>
                <w:sz w:val="24"/>
                <w:szCs w:val="24"/>
              </w:rPr>
              <w:lastRenderedPageBreak/>
              <w:t>Образования</w:t>
            </w:r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62196C" w:rsidP="0062196C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40DA3">
              <w:rPr>
                <w:b w:val="0"/>
                <w:sz w:val="24"/>
                <w:szCs w:val="24"/>
              </w:rPr>
              <w:t>Обеспечение жильем приглашенных тренеров-преподавателей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62196C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6219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25">
              <w:rPr>
                <w:sz w:val="24"/>
                <w:szCs w:val="24"/>
              </w:rPr>
              <w:t>Создание условий для организации полноценного тренировочного процесса при подготовке команд, спортсменов к участию в соревнованиях</w:t>
            </w: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240DA3" w:rsidRDefault="0062196C" w:rsidP="00940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6C" w:rsidRPr="00431E25" w:rsidRDefault="0062196C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62196C" w:rsidRPr="00431E25" w:rsidRDefault="0062196C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2509DA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62196C" w:rsidP="007F05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hAnsi="Times New Roman" w:cs="Times New Roman"/>
                <w:sz w:val="24"/>
                <w:szCs w:val="24"/>
              </w:rPr>
              <w:t>Обеспечение высококачественным инвентарем и оборудованием ведущих спортсменов района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240DA3" w:rsidRDefault="002509DA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2509DA" w:rsidRPr="00431E25" w:rsidRDefault="002509DA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DB4610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9408AE">
            <w:pPr>
              <w:ind w:left="-22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учебно-тренировочных сборов для ведущих спортсменов района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94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94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94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94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9408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25" w:rsidRPr="00431E25" w:rsidRDefault="00431E25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 xml:space="preserve">Отдел по ФК </w:t>
            </w:r>
            <w:proofErr w:type="spellStart"/>
            <w:r w:rsidRPr="00431E25">
              <w:rPr>
                <w:b w:val="0"/>
                <w:sz w:val="24"/>
                <w:szCs w:val="24"/>
              </w:rPr>
              <w:t>иС</w:t>
            </w:r>
            <w:proofErr w:type="spellEnd"/>
          </w:p>
          <w:p w:rsidR="00DB4610" w:rsidRPr="00431E25" w:rsidRDefault="00DB4610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DB4610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4610" w:rsidRPr="00240DA3" w:rsidRDefault="00DB4610" w:rsidP="00240DA3">
            <w:pPr>
              <w:pStyle w:val="1"/>
              <w:jc w:val="left"/>
            </w:pPr>
            <w:r w:rsidRPr="00240DA3">
              <w:t>Медицинское сопровождение физкультурно-спортивных мероприятий.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431E25" w:rsidRDefault="00DB4610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Учреждения системы</w:t>
            </w:r>
          </w:p>
        </w:tc>
      </w:tr>
      <w:tr w:rsidR="00DB4610" w:rsidRPr="00240DA3" w:rsidTr="007F0525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DB46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базе ЦРБ отделения спортивной медицины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A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240DA3" w:rsidRDefault="00DB4610" w:rsidP="007F05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10" w:rsidRPr="00431E25" w:rsidRDefault="00DB4610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Администрация района</w:t>
            </w:r>
          </w:p>
          <w:p w:rsidR="00DB4610" w:rsidRPr="00431E25" w:rsidRDefault="00DB4610" w:rsidP="00431E25">
            <w:pPr>
              <w:pStyle w:val="1"/>
              <w:rPr>
                <w:b w:val="0"/>
                <w:sz w:val="24"/>
                <w:szCs w:val="24"/>
              </w:rPr>
            </w:pPr>
            <w:r w:rsidRPr="00431E25">
              <w:rPr>
                <w:b w:val="0"/>
                <w:sz w:val="24"/>
                <w:szCs w:val="24"/>
              </w:rPr>
              <w:t>Здравоохранение</w:t>
            </w:r>
          </w:p>
          <w:p w:rsidR="00DB4610" w:rsidRPr="00431E25" w:rsidRDefault="00DB4610" w:rsidP="00431E25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631769" w:rsidRPr="00240DA3" w:rsidRDefault="00631769" w:rsidP="00631769">
      <w:pPr>
        <w:rPr>
          <w:rFonts w:ascii="Times New Roman" w:hAnsi="Times New Roman" w:cs="Times New Roman"/>
          <w:sz w:val="24"/>
          <w:szCs w:val="24"/>
        </w:rPr>
      </w:pPr>
    </w:p>
    <w:p w:rsidR="00631769" w:rsidRPr="00240DA3" w:rsidRDefault="00631769" w:rsidP="000B4120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6747" w:rsidRDefault="00526747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9B7DD4" w:rsidRDefault="009B7DD4">
      <w:pPr>
        <w:rPr>
          <w:rFonts w:ascii="Times New Roman" w:hAnsi="Times New Roman" w:cs="Times New Roman"/>
          <w:sz w:val="24"/>
          <w:szCs w:val="24"/>
        </w:rPr>
      </w:pPr>
    </w:p>
    <w:p w:rsidR="001C4715" w:rsidRDefault="001C4715" w:rsidP="001C471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B85" w:rsidRDefault="001C4715" w:rsidP="009B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Раздел 3.</w:t>
      </w:r>
    </w:p>
    <w:p w:rsidR="009B7DD4" w:rsidRDefault="009B7DD4" w:rsidP="009B7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D4">
        <w:rPr>
          <w:rFonts w:ascii="Times New Roman" w:hAnsi="Times New Roman" w:cs="Times New Roman"/>
          <w:b/>
          <w:sz w:val="24"/>
          <w:szCs w:val="24"/>
        </w:rPr>
        <w:t>РЕЗУЛЬТАТЫ  РЕАЛИЗАЦИИ  СТРАТЕГИИ</w:t>
      </w:r>
    </w:p>
    <w:p w:rsidR="009E5B85" w:rsidRDefault="009E5B85" w:rsidP="009B7D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DD4" w:rsidRPr="001C4715" w:rsidRDefault="009B7DD4" w:rsidP="001C4715">
      <w:pPr>
        <w:pStyle w:val="1"/>
        <w:jc w:val="left"/>
        <w:rPr>
          <w:b w:val="0"/>
        </w:rPr>
      </w:pPr>
      <w:r w:rsidRPr="001C4715">
        <w:rPr>
          <w:b w:val="0"/>
        </w:rPr>
        <w:t xml:space="preserve">При реализации всех мероприятий  Стратегии  планируется достичь следующих показателей: </w:t>
      </w:r>
    </w:p>
    <w:p w:rsidR="009B7DD4" w:rsidRPr="001C4715" w:rsidRDefault="009B7DD4" w:rsidP="001C4715">
      <w:pPr>
        <w:pStyle w:val="1"/>
        <w:numPr>
          <w:ilvl w:val="0"/>
          <w:numId w:val="6"/>
        </w:numPr>
        <w:jc w:val="left"/>
        <w:rPr>
          <w:b w:val="0"/>
        </w:rPr>
      </w:pPr>
      <w:r w:rsidRPr="001C4715">
        <w:rPr>
          <w:b w:val="0"/>
        </w:rPr>
        <w:t xml:space="preserve">Внедрена многоэтапная система проведения спортивных соревнований и </w:t>
      </w:r>
      <w:r w:rsidRPr="001C4715">
        <w:rPr>
          <w:b w:val="0"/>
          <w:spacing w:val="5"/>
        </w:rPr>
        <w:t>физкультурно-массовых мероприятий (от соревнований внутри коллективов физкультуры до финала первенства района и участия в областных соревнованиях).</w:t>
      </w:r>
    </w:p>
    <w:p w:rsidR="009B7DD4" w:rsidRPr="001C4715" w:rsidRDefault="009B7DD4" w:rsidP="001C4715">
      <w:pPr>
        <w:pStyle w:val="1"/>
        <w:numPr>
          <w:ilvl w:val="0"/>
          <w:numId w:val="6"/>
        </w:numPr>
        <w:jc w:val="left"/>
        <w:rPr>
          <w:b w:val="0"/>
        </w:rPr>
      </w:pPr>
      <w:r w:rsidRPr="001C4715">
        <w:rPr>
          <w:b w:val="0"/>
        </w:rPr>
        <w:t>увеличение численности населения Заларинского района, систематически занимающегося физической культурой и спортом до 30 процентов;</w:t>
      </w:r>
    </w:p>
    <w:p w:rsidR="009B7DD4" w:rsidRPr="001C4715" w:rsidRDefault="009B7DD4" w:rsidP="001C4715">
      <w:pPr>
        <w:pStyle w:val="1"/>
        <w:numPr>
          <w:ilvl w:val="0"/>
          <w:numId w:val="6"/>
        </w:numPr>
        <w:jc w:val="left"/>
        <w:rPr>
          <w:b w:val="0"/>
        </w:rPr>
      </w:pPr>
      <w:r w:rsidRPr="001C4715">
        <w:rPr>
          <w:b w:val="0"/>
        </w:rPr>
        <w:t xml:space="preserve">увеличение охвата детей и подростков, занимающихся в спортивной школе и секциях; </w:t>
      </w:r>
    </w:p>
    <w:p w:rsidR="009505C6" w:rsidRDefault="009B7DD4" w:rsidP="001C4715">
      <w:pPr>
        <w:pStyle w:val="1"/>
        <w:numPr>
          <w:ilvl w:val="0"/>
          <w:numId w:val="6"/>
        </w:numPr>
        <w:jc w:val="left"/>
        <w:rPr>
          <w:b w:val="0"/>
        </w:rPr>
      </w:pPr>
      <w:r w:rsidRPr="001C4715">
        <w:rPr>
          <w:b w:val="0"/>
        </w:rPr>
        <w:t xml:space="preserve">увеличение представительства сборных команд Заларинского района по видам спорта;   </w:t>
      </w:r>
    </w:p>
    <w:p w:rsidR="009B7DD4" w:rsidRPr="009505C6" w:rsidRDefault="009B7DD4" w:rsidP="001C4715">
      <w:pPr>
        <w:pStyle w:val="1"/>
        <w:numPr>
          <w:ilvl w:val="0"/>
          <w:numId w:val="6"/>
        </w:numPr>
        <w:jc w:val="left"/>
        <w:rPr>
          <w:b w:val="0"/>
          <w:szCs w:val="28"/>
        </w:rPr>
      </w:pPr>
      <w:r w:rsidRPr="009505C6">
        <w:rPr>
          <w:b w:val="0"/>
          <w:szCs w:val="28"/>
        </w:rPr>
        <w:t xml:space="preserve"> </w:t>
      </w:r>
      <w:r w:rsidR="009505C6" w:rsidRPr="009505C6">
        <w:rPr>
          <w:b w:val="0"/>
          <w:szCs w:val="28"/>
        </w:rPr>
        <w:t>увеличение</w:t>
      </w:r>
      <w:r w:rsidR="009505C6" w:rsidRPr="009505C6">
        <w:rPr>
          <w:b w:val="0"/>
          <w:color w:val="000000"/>
          <w:spacing w:val="4"/>
          <w:szCs w:val="28"/>
        </w:rPr>
        <w:t xml:space="preserve"> представительство </w:t>
      </w:r>
      <w:proofErr w:type="spellStart"/>
      <w:r w:rsidR="009505C6" w:rsidRPr="009505C6">
        <w:rPr>
          <w:b w:val="0"/>
          <w:color w:val="000000"/>
          <w:spacing w:val="4"/>
          <w:szCs w:val="28"/>
        </w:rPr>
        <w:t>заларинских</w:t>
      </w:r>
      <w:proofErr w:type="spellEnd"/>
      <w:r w:rsidR="009505C6" w:rsidRPr="009505C6">
        <w:rPr>
          <w:b w:val="0"/>
          <w:color w:val="000000"/>
          <w:spacing w:val="4"/>
          <w:szCs w:val="28"/>
        </w:rPr>
        <w:t xml:space="preserve"> спортсменов </w:t>
      </w:r>
      <w:r w:rsidR="009505C6" w:rsidRPr="009505C6">
        <w:rPr>
          <w:b w:val="0"/>
          <w:color w:val="000000"/>
          <w:spacing w:val="9"/>
          <w:szCs w:val="28"/>
        </w:rPr>
        <w:t>в составе сборных команд области</w:t>
      </w:r>
      <w:r w:rsidRPr="009505C6">
        <w:rPr>
          <w:b w:val="0"/>
          <w:szCs w:val="28"/>
        </w:rPr>
        <w:t xml:space="preserve">                    </w:t>
      </w:r>
    </w:p>
    <w:p w:rsidR="009B7DD4" w:rsidRPr="001C4715" w:rsidRDefault="009B7DD4" w:rsidP="001C4715">
      <w:pPr>
        <w:pStyle w:val="1"/>
        <w:numPr>
          <w:ilvl w:val="0"/>
          <w:numId w:val="6"/>
        </w:numPr>
        <w:jc w:val="left"/>
        <w:rPr>
          <w:b w:val="0"/>
        </w:rPr>
      </w:pPr>
      <w:r w:rsidRPr="001C4715">
        <w:rPr>
          <w:b w:val="0"/>
        </w:rPr>
        <w:t>повышение результативности выступления спортсменов на областных и всероссийских соревнованиях.</w:t>
      </w:r>
    </w:p>
    <w:p w:rsidR="004B4C7C" w:rsidRPr="001C4715" w:rsidRDefault="009505C6" w:rsidP="001C4715">
      <w:pPr>
        <w:pStyle w:val="1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увеличение</w:t>
      </w:r>
      <w:r w:rsidR="004B4C7C" w:rsidRPr="001C4715">
        <w:rPr>
          <w:b w:val="0"/>
        </w:rPr>
        <w:t xml:space="preserve"> количества количество спортивных сооружений на территории района</w:t>
      </w:r>
      <w:r>
        <w:rPr>
          <w:b w:val="0"/>
        </w:rPr>
        <w:t>;</w:t>
      </w:r>
    </w:p>
    <w:p w:rsidR="009E5B85" w:rsidRPr="001C4715" w:rsidRDefault="009505C6" w:rsidP="001C4715">
      <w:pPr>
        <w:pStyle w:val="1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увеличение </w:t>
      </w:r>
      <w:r w:rsidR="009E5B85" w:rsidRPr="001C4715">
        <w:rPr>
          <w:b w:val="0"/>
        </w:rPr>
        <w:t xml:space="preserve"> кадрового обеспечения физкультурно-оздоровительной и массовой спортивной работы на предприятиях и в учреждениях, а также по месту жительства населения;</w:t>
      </w:r>
    </w:p>
    <w:p w:rsidR="009E5B85" w:rsidRPr="001C4715" w:rsidRDefault="009E5B85" w:rsidP="001C4715">
      <w:pPr>
        <w:pStyle w:val="1"/>
        <w:numPr>
          <w:ilvl w:val="0"/>
          <w:numId w:val="6"/>
        </w:numPr>
        <w:jc w:val="left"/>
        <w:rPr>
          <w:b w:val="0"/>
        </w:rPr>
      </w:pPr>
      <w:r w:rsidRPr="001C4715">
        <w:rPr>
          <w:b w:val="0"/>
        </w:rPr>
        <w:t>создание условий систематических занятий физической культурой и спортом для лиц с ограниченными возможностями здоровья и инвалидов</w:t>
      </w:r>
    </w:p>
    <w:p w:rsidR="009B7DD4" w:rsidRPr="001C4715" w:rsidRDefault="009B7DD4" w:rsidP="001C4715">
      <w:pPr>
        <w:pStyle w:val="1"/>
        <w:jc w:val="left"/>
        <w:rPr>
          <w:b w:val="0"/>
        </w:rPr>
      </w:pPr>
      <w:r w:rsidRPr="001C4715">
        <w:rPr>
          <w:b w:val="0"/>
        </w:rPr>
        <w:t>Реализация Стратегии позволит провести необходимую информационно-образовательную работу по привлекательности имиджа здорового образа жизни  среди населения, в том числе детей, подростков и молодежи. Осуществление мероприятий, предусмотренных Стратегией, позволит улучшить спортивно-физкультурную инфраструктуру района, а также даст возможность повысить уровень физической подготовленности населения, что в конечном итоге, повлияет на экономическое и нравственное оздоровление общества.</w:t>
      </w:r>
    </w:p>
    <w:p w:rsidR="00B321D0" w:rsidRDefault="00B321D0" w:rsidP="00B321D0"/>
    <w:p w:rsidR="00B321D0" w:rsidRPr="00B321D0" w:rsidRDefault="00B321D0" w:rsidP="00B32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21D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321D0" w:rsidRPr="00B321D0" w:rsidRDefault="00B321D0" w:rsidP="00B321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21D0">
        <w:rPr>
          <w:rFonts w:ascii="Times New Roman" w:hAnsi="Times New Roman" w:cs="Times New Roman"/>
          <w:sz w:val="28"/>
          <w:szCs w:val="28"/>
        </w:rPr>
        <w:t>о 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1D0">
        <w:rPr>
          <w:rFonts w:ascii="Times New Roman" w:hAnsi="Times New Roman" w:cs="Times New Roman"/>
          <w:sz w:val="28"/>
          <w:szCs w:val="28"/>
        </w:rPr>
        <w:t xml:space="preserve">                                     Ю.В. Ковалевский</w:t>
      </w:r>
    </w:p>
    <w:sectPr w:rsidR="00B321D0" w:rsidRPr="00B321D0" w:rsidSect="005E36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igital">
    <w:altName w:val="Courier New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4D2"/>
    <w:multiLevelType w:val="hybridMultilevel"/>
    <w:tmpl w:val="24D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CF9"/>
    <w:multiLevelType w:val="hybridMultilevel"/>
    <w:tmpl w:val="48F8B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6DD7"/>
    <w:multiLevelType w:val="hybridMultilevel"/>
    <w:tmpl w:val="55BC8C1E"/>
    <w:lvl w:ilvl="0" w:tplc="2A30C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493F37"/>
    <w:multiLevelType w:val="hybridMultilevel"/>
    <w:tmpl w:val="D4DE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1235"/>
    <w:multiLevelType w:val="hybridMultilevel"/>
    <w:tmpl w:val="608063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C34DAB"/>
    <w:multiLevelType w:val="hybridMultilevel"/>
    <w:tmpl w:val="37EE25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4120"/>
    <w:rsid w:val="00017DFF"/>
    <w:rsid w:val="0002782C"/>
    <w:rsid w:val="000B4120"/>
    <w:rsid w:val="000D3318"/>
    <w:rsid w:val="000F3ABA"/>
    <w:rsid w:val="00102736"/>
    <w:rsid w:val="001634BE"/>
    <w:rsid w:val="00192E9F"/>
    <w:rsid w:val="001A574B"/>
    <w:rsid w:val="001C4715"/>
    <w:rsid w:val="001D15BE"/>
    <w:rsid w:val="00233E67"/>
    <w:rsid w:val="00240DA3"/>
    <w:rsid w:val="002509DA"/>
    <w:rsid w:val="00346BBA"/>
    <w:rsid w:val="00431E25"/>
    <w:rsid w:val="004B4C7C"/>
    <w:rsid w:val="004E7C14"/>
    <w:rsid w:val="005113DE"/>
    <w:rsid w:val="00526747"/>
    <w:rsid w:val="00541559"/>
    <w:rsid w:val="005B2333"/>
    <w:rsid w:val="005E3686"/>
    <w:rsid w:val="0062196C"/>
    <w:rsid w:val="00631769"/>
    <w:rsid w:val="007C6BAB"/>
    <w:rsid w:val="007F0525"/>
    <w:rsid w:val="008709B9"/>
    <w:rsid w:val="009408AE"/>
    <w:rsid w:val="009505C6"/>
    <w:rsid w:val="009714F1"/>
    <w:rsid w:val="009A2670"/>
    <w:rsid w:val="009B7DD4"/>
    <w:rsid w:val="009E5B85"/>
    <w:rsid w:val="00B321D0"/>
    <w:rsid w:val="00B739BA"/>
    <w:rsid w:val="00B752D6"/>
    <w:rsid w:val="00B935AB"/>
    <w:rsid w:val="00C1227C"/>
    <w:rsid w:val="00C546EC"/>
    <w:rsid w:val="00CC225F"/>
    <w:rsid w:val="00CF4487"/>
    <w:rsid w:val="00D07486"/>
    <w:rsid w:val="00D5080E"/>
    <w:rsid w:val="00DB4610"/>
    <w:rsid w:val="00EA1241"/>
    <w:rsid w:val="00F73FB1"/>
    <w:rsid w:val="00F77A09"/>
    <w:rsid w:val="00F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14"/>
  </w:style>
  <w:style w:type="paragraph" w:styleId="1">
    <w:name w:val="heading 1"/>
    <w:basedOn w:val="a"/>
    <w:next w:val="a"/>
    <w:link w:val="10"/>
    <w:qFormat/>
    <w:rsid w:val="00B752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A57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B41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52D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B752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a"/>
    <w:rsid w:val="00B935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B4C7C"/>
    <w:pPr>
      <w:ind w:left="720"/>
      <w:contextualSpacing/>
    </w:pPr>
  </w:style>
  <w:style w:type="paragraph" w:customStyle="1" w:styleId="a6">
    <w:name w:val="Знак"/>
    <w:basedOn w:val="a"/>
    <w:rsid w:val="004B4C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1A574B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rsid w:val="001A5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ody Text"/>
    <w:basedOn w:val="a"/>
    <w:link w:val="a8"/>
    <w:rsid w:val="001A57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A574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18</Pages>
  <Words>3522</Words>
  <Characters>20080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DUSH</Company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Стратегия развития физической культуры на период 2011-2020</dc:title>
  <dc:subject>Стратегия развития физической культуры на период 2011-2020</dc:subject>
  <dc:creator>Ковалевский Ю.В.</dc:creator>
  <cp:keywords>Стратегитя, Ковалевский, документы</cp:keywords>
  <dc:description>Стратегия развития физической культуры в Заларинском районе на период 2011-2020.Стратегия расчитатна на 2 периода</dc:description>
  <cp:lastModifiedBy>Афанасьев Андрей Михайлович</cp:lastModifiedBy>
  <cp:revision>11</cp:revision>
  <cp:lastPrinted>2011-01-14T01:55:00Z</cp:lastPrinted>
  <dcterms:created xsi:type="dcterms:W3CDTF">2010-12-17T09:39:00Z</dcterms:created>
  <dcterms:modified xsi:type="dcterms:W3CDTF">2011-01-14T01:55:00Z</dcterms:modified>
  <cp:category>документы спорткомитета</cp:category>
</cp:coreProperties>
</file>